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D" w:rsidRPr="00BD3FED" w:rsidRDefault="0023407D" w:rsidP="0023407D">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rsidR="0023407D" w:rsidRPr="00FE2767" w:rsidRDefault="00FE2767" w:rsidP="00FE2767">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rsidR="001514F9" w:rsidRDefault="001514F9" w:rsidP="00857AF7">
      <w:pPr>
        <w:autoSpaceDE w:val="0"/>
        <w:autoSpaceDN w:val="0"/>
        <w:adjustRightInd w:val="0"/>
        <w:spacing w:line="276" w:lineRule="auto"/>
        <w:jc w:val="both"/>
        <w:rPr>
          <w:rFonts w:ascii="Palatino Linotype" w:eastAsia="Calibri" w:hAnsi="Palatino Linotype" w:cs="Arial"/>
          <w:color w:val="000000"/>
        </w:rPr>
      </w:pPr>
      <w:r w:rsidRPr="001514F9">
        <w:rPr>
          <w:rFonts w:ascii="Palatino Linotype" w:eastAsia="Calibri" w:hAnsi="Palatino Linotype" w:cs="Arial"/>
          <w:bCs/>
          <w:color w:val="000000"/>
        </w:rPr>
        <w:t>“</w:t>
      </w:r>
      <w:r w:rsidR="00441A84">
        <w:rPr>
          <w:rFonts w:ascii="Palatino Linotype" w:eastAsia="Calibri" w:hAnsi="Palatino Linotype" w:cs="Arial"/>
          <w:bCs/>
          <w:color w:val="000000"/>
        </w:rPr>
        <w:t>Emirhan Profil</w:t>
      </w:r>
      <w:r w:rsidR="00857AF7" w:rsidRPr="00857AF7">
        <w:rPr>
          <w:rFonts w:ascii="Palatino Linotype" w:eastAsia="Calibri" w:hAnsi="Palatino Linotype" w:cs="Arial"/>
          <w:bCs/>
          <w:color w:val="000000"/>
        </w:rPr>
        <w:t xml:space="preserve"> Taahhüt İnşaat Sanayi </w:t>
      </w:r>
      <w:r w:rsidR="00857AF7">
        <w:rPr>
          <w:rFonts w:ascii="Palatino Linotype" w:eastAsia="Calibri" w:hAnsi="Palatino Linotype" w:cs="Arial"/>
          <w:bCs/>
          <w:color w:val="000000"/>
        </w:rPr>
        <w:t>v</w:t>
      </w:r>
      <w:r w:rsidR="00857AF7" w:rsidRPr="00857AF7">
        <w:rPr>
          <w:rFonts w:ascii="Palatino Linotype" w:eastAsia="Calibri" w:hAnsi="Palatino Linotype" w:cs="Arial"/>
          <w:bCs/>
          <w:color w:val="000000"/>
        </w:rPr>
        <w:t>e Ticaret</w:t>
      </w:r>
      <w:r w:rsidR="00857AF7">
        <w:rPr>
          <w:rFonts w:ascii="Palatino Linotype" w:eastAsia="Calibri" w:hAnsi="Palatino Linotype" w:cs="Arial"/>
          <w:bCs/>
          <w:color w:val="000000"/>
        </w:rPr>
        <w:t xml:space="preserve"> </w:t>
      </w:r>
      <w:r w:rsidR="00A6270D" w:rsidRPr="00A6270D">
        <w:rPr>
          <w:rFonts w:ascii="Palatino Linotype" w:eastAsia="Calibri" w:hAnsi="Palatino Linotype" w:cs="Arial"/>
          <w:bCs/>
          <w:color w:val="000000"/>
        </w:rPr>
        <w:t>L</w:t>
      </w:r>
      <w:r w:rsidR="00A6270D">
        <w:rPr>
          <w:rFonts w:ascii="Palatino Linotype" w:eastAsia="Calibri" w:hAnsi="Palatino Linotype" w:cs="Arial"/>
          <w:bCs/>
          <w:color w:val="000000"/>
        </w:rPr>
        <w:t>t</w:t>
      </w:r>
      <w:r w:rsidR="00A6270D" w:rsidRPr="00A6270D">
        <w:rPr>
          <w:rFonts w:ascii="Palatino Linotype" w:eastAsia="Calibri" w:hAnsi="Palatino Linotype" w:cs="Arial"/>
          <w:bCs/>
          <w:color w:val="000000"/>
        </w:rPr>
        <w:t>d</w:t>
      </w:r>
      <w:r w:rsidR="00A6270D">
        <w:rPr>
          <w:rFonts w:ascii="Palatino Linotype" w:eastAsia="Calibri" w:hAnsi="Palatino Linotype" w:cs="Arial"/>
          <w:bCs/>
          <w:color w:val="000000"/>
        </w:rPr>
        <w:t>.</w:t>
      </w:r>
      <w:r w:rsidR="00A6270D" w:rsidRPr="00A6270D">
        <w:rPr>
          <w:rFonts w:ascii="Palatino Linotype" w:eastAsia="Calibri" w:hAnsi="Palatino Linotype" w:cs="Arial"/>
          <w:bCs/>
          <w:color w:val="000000"/>
        </w:rPr>
        <w:t xml:space="preserve"> Şti</w:t>
      </w:r>
      <w:r w:rsidR="00A6270D">
        <w:rPr>
          <w:rFonts w:ascii="Palatino Linotype" w:eastAsia="Calibri" w:hAnsi="Palatino Linotype" w:cs="Arial"/>
          <w:bCs/>
          <w:color w:val="000000"/>
        </w:rPr>
        <w:t>.</w:t>
      </w:r>
      <w:r w:rsidR="00AA407F">
        <w:rPr>
          <w:rFonts w:ascii="Palatino Linotype" w:eastAsia="Calibri" w:hAnsi="Palatino Linotype" w:cs="Arial"/>
          <w:bCs/>
          <w:color w:val="000000"/>
        </w:rPr>
        <w:t xml:space="preserve">” </w:t>
      </w:r>
      <w:r w:rsidR="007A49C3" w:rsidRPr="007A49C3">
        <w:rPr>
          <w:rFonts w:ascii="Palatino Linotype" w:eastAsia="Calibri" w:hAnsi="Palatino Linotype" w:cs="Arial"/>
          <w:color w:val="000000"/>
        </w:rPr>
        <w:t xml:space="preserve">olarak 6698 sayılı Kişisel Verilerin Korunması Kanunu’nun (“KVKK”) 10. maddesi uyarınca sizi kişisel veri işleme, işlenen kişisel verilerinizin aktarılması, kişisel verilerinizin toplanma yöntemleri ve hukuki sebebi ile KVKK </w:t>
      </w:r>
      <w:proofErr w:type="spellStart"/>
      <w:r w:rsidR="007A49C3" w:rsidRPr="007A49C3">
        <w:rPr>
          <w:rFonts w:ascii="Palatino Linotype" w:eastAsia="Calibri" w:hAnsi="Palatino Linotype" w:cs="Arial"/>
          <w:color w:val="000000"/>
        </w:rPr>
        <w:t>md.</w:t>
      </w:r>
      <w:proofErr w:type="spellEnd"/>
      <w:r w:rsidR="007A49C3" w:rsidRPr="007A49C3">
        <w:rPr>
          <w:rFonts w:ascii="Palatino Linotype" w:eastAsia="Calibri" w:hAnsi="Palatino Linotype" w:cs="Arial"/>
          <w:color w:val="000000"/>
        </w:rPr>
        <w:t xml:space="preserve"> 11’de sayılan diğer haklarınızla ilgili olarak bilgilendirmek ve aydınlatmak isteriz. </w:t>
      </w:r>
    </w:p>
    <w:p w:rsidR="001514F9" w:rsidRDefault="001514F9" w:rsidP="001514F9">
      <w:pPr>
        <w:autoSpaceDE w:val="0"/>
        <w:autoSpaceDN w:val="0"/>
        <w:adjustRightInd w:val="0"/>
        <w:spacing w:after="0" w:line="276" w:lineRule="auto"/>
        <w:jc w:val="both"/>
        <w:rPr>
          <w:rFonts w:ascii="Palatino Linotype" w:eastAsia="Calibri" w:hAnsi="Palatino Linotype" w:cs="Arial"/>
          <w:color w:val="000000"/>
        </w:rPr>
      </w:pPr>
    </w:p>
    <w:p w:rsidR="001514F9" w:rsidRPr="001514F9" w:rsidRDefault="001514F9" w:rsidP="001514F9">
      <w:pPr>
        <w:autoSpaceDE w:val="0"/>
        <w:autoSpaceDN w:val="0"/>
        <w:adjustRightInd w:val="0"/>
        <w:spacing w:after="0" w:line="276" w:lineRule="auto"/>
        <w:jc w:val="both"/>
        <w:rPr>
          <w:rFonts w:ascii="Palatino Linotype" w:eastAsia="Calibri" w:hAnsi="Palatino Linotype" w:cs="Arial"/>
          <w:color w:val="000000"/>
        </w:rPr>
      </w:pPr>
      <w:r>
        <w:rPr>
          <w:rFonts w:ascii="Palatino Linotype" w:hAnsi="Palatino Linotype"/>
        </w:rPr>
        <w:t>K</w:t>
      </w:r>
      <w:r w:rsidRPr="001514F9">
        <w:rPr>
          <w:rFonts w:ascii="Palatino Linotype" w:eastAsia="Calibri" w:hAnsi="Palatino Linotype" w:cs="Arial"/>
          <w:color w:val="000000"/>
        </w:rPr>
        <w:t>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rsidR="001514F9" w:rsidRPr="001514F9" w:rsidRDefault="001514F9" w:rsidP="001514F9">
      <w:pPr>
        <w:shd w:val="clear" w:color="auto" w:fill="FFFFFF"/>
        <w:spacing w:before="100" w:beforeAutospacing="1" w:after="100" w:afterAutospacing="1" w:line="276" w:lineRule="auto"/>
        <w:jc w:val="both"/>
        <w:rPr>
          <w:rFonts w:ascii="Palatino Linotype" w:hAnsi="Palatino Linotype"/>
        </w:rPr>
      </w:pPr>
      <w:r w:rsidRPr="001514F9">
        <w:rPr>
          <w:rFonts w:ascii="Palatino Linotype" w:hAnsi="Palatino Linotype"/>
        </w:rPr>
        <w:t>Kanun uyarınca “</w:t>
      </w:r>
      <w:r w:rsidR="00441A84" w:rsidRPr="00441A84">
        <w:rPr>
          <w:rFonts w:ascii="Palatino Linotype" w:hAnsi="Palatino Linotype"/>
          <w:bCs/>
        </w:rPr>
        <w:t xml:space="preserve">Ramazanoğlu </w:t>
      </w:r>
      <w:proofErr w:type="spellStart"/>
      <w:r w:rsidR="00441A84" w:rsidRPr="00441A84">
        <w:rPr>
          <w:rFonts w:ascii="Palatino Linotype" w:hAnsi="Palatino Linotype"/>
          <w:bCs/>
        </w:rPr>
        <w:t>Mah.Yetkin</w:t>
      </w:r>
      <w:proofErr w:type="spellEnd"/>
      <w:r w:rsidR="00441A84" w:rsidRPr="00441A84">
        <w:rPr>
          <w:rFonts w:ascii="Palatino Linotype" w:hAnsi="Palatino Linotype"/>
          <w:bCs/>
        </w:rPr>
        <w:t xml:space="preserve"> Sok.No:14/1 Pendik/İstanbul</w:t>
      </w:r>
      <w:r w:rsidRPr="001514F9">
        <w:rPr>
          <w:rFonts w:ascii="Palatino Linotype" w:hAnsi="Palatino Linotype"/>
        </w:rPr>
        <w:t xml:space="preserve">” adresinde faaliyet gösteren </w:t>
      </w:r>
      <w:r w:rsidR="00441A84" w:rsidRPr="00441A84">
        <w:rPr>
          <w:rFonts w:ascii="Palatino Linotype" w:hAnsi="Palatino Linotype"/>
          <w:b/>
          <w:bCs/>
        </w:rPr>
        <w:t xml:space="preserve">Emirhan Profil Boru Saç </w:t>
      </w:r>
      <w:proofErr w:type="gramStart"/>
      <w:r w:rsidR="00441A84" w:rsidRPr="00441A84">
        <w:rPr>
          <w:rFonts w:ascii="Palatino Linotype" w:hAnsi="Palatino Linotype"/>
          <w:b/>
          <w:bCs/>
        </w:rPr>
        <w:t>San.ve</w:t>
      </w:r>
      <w:proofErr w:type="gramEnd"/>
      <w:r w:rsidR="00441A84" w:rsidRPr="00441A84">
        <w:rPr>
          <w:rFonts w:ascii="Palatino Linotype" w:hAnsi="Palatino Linotype"/>
          <w:b/>
          <w:bCs/>
        </w:rPr>
        <w:t xml:space="preserve"> </w:t>
      </w:r>
      <w:proofErr w:type="spellStart"/>
      <w:r w:rsidR="00441A84" w:rsidRPr="00441A84">
        <w:rPr>
          <w:rFonts w:ascii="Palatino Linotype" w:hAnsi="Palatino Linotype"/>
          <w:b/>
          <w:bCs/>
        </w:rPr>
        <w:t>Ti</w:t>
      </w:r>
      <w:r w:rsidR="004F1F15">
        <w:rPr>
          <w:rFonts w:ascii="Palatino Linotype" w:hAnsi="Palatino Linotype"/>
          <w:b/>
          <w:bCs/>
        </w:rPr>
        <w:t>c</w:t>
      </w:r>
      <w:r w:rsidR="00441A84" w:rsidRPr="00441A84">
        <w:rPr>
          <w:rFonts w:ascii="Palatino Linotype" w:hAnsi="Palatino Linotype"/>
          <w:b/>
          <w:bCs/>
        </w:rPr>
        <w:t>.Ldt</w:t>
      </w:r>
      <w:proofErr w:type="spellEnd"/>
      <w:r w:rsidR="00441A84" w:rsidRPr="00441A84">
        <w:rPr>
          <w:rFonts w:ascii="Palatino Linotype" w:hAnsi="Palatino Linotype"/>
          <w:b/>
          <w:bCs/>
        </w:rPr>
        <w:t xml:space="preserve"> Şti. </w:t>
      </w:r>
      <w:r w:rsidR="00857AF7" w:rsidRPr="00857AF7">
        <w:rPr>
          <w:rFonts w:ascii="Palatino Linotype" w:hAnsi="Palatino Linotype"/>
          <w:b/>
          <w:bCs/>
        </w:rPr>
        <w:t>(</w:t>
      </w:r>
      <w:r w:rsidR="00857AF7" w:rsidRPr="00A97382">
        <w:rPr>
          <w:rFonts w:ascii="Palatino Linotype" w:hAnsi="Palatino Linotype"/>
          <w:bCs/>
        </w:rPr>
        <w:t>Bundan böyle kısaca</w:t>
      </w:r>
      <w:r w:rsidR="00857AF7" w:rsidRPr="00857AF7">
        <w:rPr>
          <w:rFonts w:ascii="Palatino Linotype" w:hAnsi="Palatino Linotype"/>
          <w:b/>
          <w:bCs/>
        </w:rPr>
        <w:t xml:space="preserve"> “</w:t>
      </w:r>
      <w:r w:rsidR="00441A84">
        <w:rPr>
          <w:rFonts w:ascii="Palatino Linotype" w:hAnsi="Palatino Linotype"/>
          <w:b/>
          <w:bCs/>
        </w:rPr>
        <w:t>Emirhan Profil</w:t>
      </w:r>
      <w:r w:rsidR="00857AF7" w:rsidRPr="00857AF7">
        <w:rPr>
          <w:rFonts w:ascii="Palatino Linotype" w:hAnsi="Palatino Linotype"/>
          <w:b/>
          <w:bCs/>
        </w:rPr>
        <w:t xml:space="preserve">” </w:t>
      </w:r>
      <w:r w:rsidR="00857AF7" w:rsidRPr="00A97382">
        <w:rPr>
          <w:rFonts w:ascii="Palatino Linotype" w:hAnsi="Palatino Linotype"/>
          <w:bCs/>
        </w:rPr>
        <w:t>olarak anılacaktır</w:t>
      </w:r>
      <w:r w:rsidR="00857AF7" w:rsidRPr="00857AF7">
        <w:rPr>
          <w:rFonts w:ascii="Palatino Linotype" w:hAnsi="Palatino Linotype"/>
          <w:b/>
          <w:bCs/>
        </w:rPr>
        <w:t>)</w:t>
      </w:r>
      <w:r w:rsidR="00857AF7" w:rsidRPr="00857AF7">
        <w:rPr>
          <w:rFonts w:ascii="Palatino Linotype" w:hAnsi="Palatino Linotype"/>
          <w:b/>
        </w:rPr>
        <w:t xml:space="preserve"> </w:t>
      </w:r>
      <w:r w:rsidRPr="001514F9">
        <w:rPr>
          <w:rFonts w:ascii="Palatino Linotype" w:hAnsi="Palatino Linotype"/>
          <w:b/>
        </w:rPr>
        <w:t xml:space="preserve"> </w:t>
      </w:r>
      <w:r>
        <w:rPr>
          <w:rFonts w:ascii="Palatino Linotype" w:hAnsi="Palatino Linotype"/>
        </w:rPr>
        <w:t>v</w:t>
      </w:r>
      <w:r w:rsidRPr="001514F9">
        <w:rPr>
          <w:rFonts w:ascii="Palatino Linotype" w:hAnsi="Palatino Linotype"/>
        </w:rPr>
        <w:t>eri Sorumlusudur.</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rsidR="00963C1B" w:rsidRPr="00AB3279" w:rsidRDefault="006729F0" w:rsidP="0023407D">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r w:rsidR="00A6270D">
        <w:rPr>
          <w:rFonts w:ascii="Palatino Linotype" w:eastAsia="Calibri" w:hAnsi="Palatino Linotype" w:cs="Arial"/>
          <w:color w:val="000000"/>
        </w:rPr>
        <w:t>“</w:t>
      </w:r>
      <w:r w:rsidR="00441A84">
        <w:rPr>
          <w:rFonts w:ascii="Palatino Linotype" w:eastAsia="Calibri" w:hAnsi="Palatino Linotype" w:cs="Arial"/>
          <w:color w:val="000000"/>
        </w:rPr>
        <w:t>Emirhan Profil</w:t>
      </w:r>
      <w:r w:rsidR="001514F9">
        <w:rPr>
          <w:rFonts w:ascii="Palatino Linotype" w:eastAsia="Calibri" w:hAnsi="Palatino Linotype" w:cs="Arial"/>
          <w:color w:val="000000"/>
        </w:rPr>
        <w:t xml:space="preserve">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w:t>
      </w:r>
      <w:proofErr w:type="spellStart"/>
      <w:r w:rsidRPr="006729F0">
        <w:rPr>
          <w:rFonts w:ascii="Palatino Linotype" w:eastAsia="Calibri" w:hAnsi="Palatino Linotype" w:cs="Arial"/>
          <w:color w:val="000000"/>
        </w:rPr>
        <w:t>md.</w:t>
      </w:r>
      <w:proofErr w:type="spellEnd"/>
      <w:r w:rsidRPr="006729F0">
        <w:rPr>
          <w:rFonts w:ascii="Palatino Linotype" w:eastAsia="Calibri" w:hAnsi="Palatino Linotype" w:cs="Arial"/>
          <w:color w:val="000000"/>
        </w:rPr>
        <w:t xml:space="preserve"> 5/2’de öngörülen diğer hallere bağlı olarak </w:t>
      </w:r>
      <w:r w:rsidRPr="00AB3279">
        <w:rPr>
          <w:rFonts w:ascii="Palatino Linotype" w:eastAsia="Calibri" w:hAnsi="Palatino Linotype" w:cs="Arial"/>
          <w:color w:val="000000"/>
        </w:rPr>
        <w:t xml:space="preserve">işlenmektedir. </w:t>
      </w:r>
      <w:r w:rsidR="00A6270D">
        <w:rPr>
          <w:rFonts w:ascii="Palatino Linotype" w:eastAsia="Calibri" w:hAnsi="Palatino Linotype" w:cs="Arial"/>
          <w:color w:val="000000"/>
        </w:rPr>
        <w:t>“</w:t>
      </w:r>
      <w:r w:rsidR="00441A84">
        <w:rPr>
          <w:rFonts w:ascii="Palatino Linotype" w:eastAsia="Calibri" w:hAnsi="Palatino Linotype" w:cs="Arial"/>
          <w:color w:val="000000"/>
        </w:rPr>
        <w:t xml:space="preserve">Emirhan </w:t>
      </w:r>
      <w:proofErr w:type="spellStart"/>
      <w:r w:rsidR="00441A84">
        <w:rPr>
          <w:rFonts w:ascii="Palatino Linotype" w:eastAsia="Calibri" w:hAnsi="Palatino Linotype" w:cs="Arial"/>
          <w:color w:val="000000"/>
        </w:rPr>
        <w:t>Profil’i</w:t>
      </w:r>
      <w:r w:rsidRPr="00AB3279">
        <w:rPr>
          <w:rFonts w:ascii="Palatino Linotype" w:eastAsia="Calibri" w:hAnsi="Palatino Linotype" w:cs="Arial"/>
          <w:color w:val="000000"/>
        </w:rPr>
        <w:t>n</w:t>
      </w:r>
      <w:proofErr w:type="spellEnd"/>
      <w:r w:rsidRPr="00AB3279">
        <w:rPr>
          <w:rFonts w:ascii="Palatino Linotype" w:eastAsia="Calibri" w:hAnsi="Palatino Linotype" w:cs="Arial"/>
          <w:color w:val="000000"/>
        </w:rPr>
        <w:t xml:space="preserve"> </w:t>
      </w:r>
      <w:r w:rsidR="007C78B5">
        <w:rPr>
          <w:rFonts w:ascii="Palatino Linotype" w:eastAsia="Calibri" w:hAnsi="Palatino Linotype" w:cs="Arial"/>
          <w:color w:val="000000"/>
        </w:rPr>
        <w:t xml:space="preserve">kişisel veri işleme </w:t>
      </w:r>
      <w:proofErr w:type="gramStart"/>
      <w:r w:rsidR="007C78B5">
        <w:rPr>
          <w:rFonts w:ascii="Palatino Linotype" w:eastAsia="Calibri" w:hAnsi="Palatino Linotype" w:cs="Arial"/>
          <w:color w:val="000000"/>
        </w:rPr>
        <w:t>amaçları ;</w:t>
      </w:r>
      <w:proofErr w:type="gramEnd"/>
    </w:p>
    <w:p w:rsidR="00444E44" w:rsidRPr="00AB3279" w:rsidRDefault="00444E44" w:rsidP="0023407D">
      <w:pPr>
        <w:autoSpaceDE w:val="0"/>
        <w:autoSpaceDN w:val="0"/>
        <w:adjustRightInd w:val="0"/>
        <w:spacing w:after="0" w:line="276" w:lineRule="auto"/>
        <w:jc w:val="both"/>
        <w:rPr>
          <w:rFonts w:ascii="Palatino Linotype" w:eastAsia="Calibri" w:hAnsi="Palatino Linotype" w:cs="Arial"/>
          <w:color w:val="000000"/>
          <w:sz w:val="16"/>
          <w:szCs w:val="16"/>
        </w:rPr>
      </w:pPr>
    </w:p>
    <w:p w:rsidR="000A7C6D" w:rsidRPr="000A7C6D" w:rsidRDefault="000A7C6D" w:rsidP="000A7C6D">
      <w:pPr>
        <w:pStyle w:val="ListeParagraf"/>
        <w:numPr>
          <w:ilvl w:val="0"/>
          <w:numId w:val="3"/>
        </w:numPr>
        <w:jc w:val="both"/>
        <w:rPr>
          <w:rFonts w:ascii="Palatino Linotype" w:eastAsia="Calibri" w:hAnsi="Palatino Linotype" w:cs="Arial"/>
          <w:color w:val="000000"/>
        </w:rPr>
      </w:pPr>
      <w:r w:rsidRPr="000A7C6D">
        <w:rPr>
          <w:rFonts w:ascii="Palatino Linotype" w:eastAsia="Calibri" w:hAnsi="Palatino Linotype" w:cs="Arial"/>
          <w:color w:val="000000"/>
        </w:rPr>
        <w:t xml:space="preserve">Şirket faaliyetlerimizin, şirket </w:t>
      </w:r>
      <w:proofErr w:type="gramStart"/>
      <w:r w:rsidRPr="000A7C6D">
        <w:rPr>
          <w:rFonts w:ascii="Palatino Linotype" w:eastAsia="Calibri" w:hAnsi="Palatino Linotype" w:cs="Arial"/>
          <w:color w:val="000000"/>
        </w:rPr>
        <w:t>prosedürleri</w:t>
      </w:r>
      <w:proofErr w:type="gramEnd"/>
      <w:r w:rsidRPr="000A7C6D">
        <w:rPr>
          <w:rFonts w:ascii="Palatino Linotype" w:eastAsia="Calibri" w:hAnsi="Palatino Linotype" w:cs="Arial"/>
          <w:color w:val="000000"/>
        </w:rPr>
        <w:t xml:space="preserve"> veya ilgili mevzuata uygun olarak yürütülmesinin temini,</w:t>
      </w:r>
    </w:p>
    <w:p w:rsidR="000A7C6D"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tarafından yürütülen ticari faaliyet </w:t>
      </w:r>
      <w:r w:rsidR="000A7C6D">
        <w:rPr>
          <w:rFonts w:ascii="Palatino Linotype" w:eastAsia="Calibri" w:hAnsi="Palatino Linotype" w:cs="Arial"/>
          <w:color w:val="000000"/>
        </w:rPr>
        <w:t>gereklerinin yerine getirilmesi,</w:t>
      </w:r>
    </w:p>
    <w:p w:rsidR="000A7C6D" w:rsidRPr="000A7C6D" w:rsidRDefault="000A7C6D" w:rsidP="000A7C6D">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0A7C6D">
        <w:rPr>
          <w:rFonts w:ascii="Palatino Linotype" w:eastAsia="Calibri" w:hAnsi="Palatino Linotype" w:cs="Arial"/>
          <w:color w:val="000000"/>
        </w:rPr>
        <w:t xml:space="preserve">Mal / Hizmet </w:t>
      </w:r>
      <w:r w:rsidR="005610A3">
        <w:rPr>
          <w:rFonts w:ascii="Palatino Linotype" w:eastAsia="Calibri" w:hAnsi="Palatino Linotype" w:cs="Arial"/>
          <w:color w:val="000000"/>
        </w:rPr>
        <w:t>ü</w:t>
      </w:r>
      <w:r w:rsidRPr="000A7C6D">
        <w:rPr>
          <w:rFonts w:ascii="Palatino Linotype" w:eastAsia="Calibri" w:hAnsi="Palatino Linotype" w:cs="Arial"/>
          <w:color w:val="000000"/>
        </w:rPr>
        <w:t xml:space="preserve">retim ve </w:t>
      </w:r>
      <w:r w:rsidR="005610A3">
        <w:rPr>
          <w:rFonts w:ascii="Palatino Linotype" w:eastAsia="Calibri" w:hAnsi="Palatino Linotype" w:cs="Arial"/>
          <w:color w:val="000000"/>
        </w:rPr>
        <w:t>operasyon s</w:t>
      </w:r>
      <w:r w:rsidRPr="000A7C6D">
        <w:rPr>
          <w:rFonts w:ascii="Palatino Linotype" w:eastAsia="Calibri" w:hAnsi="Palatino Linotype" w:cs="Arial"/>
          <w:color w:val="000000"/>
        </w:rPr>
        <w:t xml:space="preserve">üreçlerinin </w:t>
      </w:r>
      <w:r w:rsidR="005610A3">
        <w:rPr>
          <w:rFonts w:ascii="Palatino Linotype" w:eastAsia="Calibri" w:hAnsi="Palatino Linotype" w:cs="Arial"/>
          <w:color w:val="000000"/>
        </w:rPr>
        <w:t>y</w:t>
      </w:r>
      <w:r w:rsidRPr="000A7C6D">
        <w:rPr>
          <w:rFonts w:ascii="Palatino Linotype" w:eastAsia="Calibri" w:hAnsi="Palatino Linotype" w:cs="Arial"/>
          <w:color w:val="000000"/>
        </w:rPr>
        <w:t>ürütülmesi</w:t>
      </w:r>
    </w:p>
    <w:p w:rsidR="007C78B5" w:rsidRPr="00AC11D6" w:rsidRDefault="00444E44"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Şirketimizin ticari, </w:t>
      </w:r>
      <w:proofErr w:type="spellStart"/>
      <w:r w:rsidRPr="006579D0">
        <w:rPr>
          <w:rFonts w:ascii="Palatino Linotype" w:eastAsia="Calibri" w:hAnsi="Palatino Linotype" w:cs="Arial"/>
          <w:color w:val="000000"/>
        </w:rPr>
        <w:t>operasyonel</w:t>
      </w:r>
      <w:proofErr w:type="spellEnd"/>
      <w:r w:rsidRPr="006579D0">
        <w:rPr>
          <w:rFonts w:ascii="Palatino Linotype" w:eastAsia="Calibri" w:hAnsi="Palatino Linotype" w:cs="Arial"/>
          <w:color w:val="000000"/>
        </w:rPr>
        <w:t xml:space="preserve"> ve iş stratejilerinin belirlenmesi</w:t>
      </w:r>
      <w:r w:rsidR="007C78B5" w:rsidRPr="006579D0">
        <w:rPr>
          <w:rFonts w:ascii="Palatino Linotype" w:eastAsia="Calibri" w:hAnsi="Palatino Linotype" w:cs="Arial"/>
          <w:color w:val="000000"/>
        </w:rPr>
        <w:t>; u</w:t>
      </w:r>
      <w:proofErr w:type="spellStart"/>
      <w:r w:rsidR="007C78B5" w:rsidRPr="006579D0">
        <w:rPr>
          <w:rFonts w:ascii="Palatino Linotype" w:eastAsia="Calibri" w:hAnsi="Palatino Linotype" w:cs="Arial"/>
          <w:color w:val="000000"/>
          <w:lang w:val="en-CA"/>
        </w:rPr>
        <w:t>ygun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ürün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proje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ve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hizmetlerin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belirlenmesi</w:t>
      </w:r>
      <w:proofErr w:type="spellEnd"/>
      <w:r w:rsidR="007C78B5" w:rsidRPr="006579D0">
        <w:rPr>
          <w:rFonts w:ascii="Palatino Linotype" w:eastAsia="Calibri" w:hAnsi="Palatino Linotype" w:cs="Arial"/>
          <w:color w:val="000000"/>
          <w:lang w:val="en-CA"/>
        </w:rPr>
        <w:t xml:space="preserve">, </w:t>
      </w:r>
    </w:p>
    <w:p w:rsidR="007C78B5" w:rsidRPr="006579D0" w:rsidRDefault="007C78B5"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proofErr w:type="spellStart"/>
      <w:r w:rsidRPr="006579D0">
        <w:rPr>
          <w:rFonts w:ascii="Palatino Linotype" w:eastAsia="Calibri" w:hAnsi="Palatino Linotype" w:cs="Arial"/>
          <w:color w:val="000000"/>
          <w:lang w:val="en-CA"/>
        </w:rPr>
        <w:t>Talep</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ve</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şikayetlerin</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değerlendirilmesi</w:t>
      </w:r>
      <w:proofErr w:type="spellEnd"/>
      <w:r w:rsidRPr="006579D0">
        <w:rPr>
          <w:rFonts w:ascii="Palatino Linotype" w:eastAsia="Calibri" w:hAnsi="Palatino Linotype" w:cs="Arial"/>
          <w:color w:val="000000"/>
          <w:lang w:val="en-CA"/>
        </w:rPr>
        <w:t>,</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İhtiyaca göre farklılıklar arz eden sektörlerdeki iş ortaklarımız ile yürütülen işlerin icrası ve</w:t>
      </w:r>
      <w:r w:rsidR="00545DCA" w:rsidRPr="006579D0">
        <w:rPr>
          <w:rFonts w:ascii="Palatino Linotype" w:eastAsia="Calibri" w:hAnsi="Palatino Linotype" w:cs="Arial"/>
          <w:color w:val="000000"/>
        </w:rPr>
        <w:t xml:space="preserve"> referans</w:t>
      </w:r>
      <w:r w:rsidRPr="006579D0">
        <w:rPr>
          <w:rFonts w:ascii="Palatino Linotype" w:eastAsia="Calibri" w:hAnsi="Palatino Linotype" w:cs="Arial"/>
          <w:color w:val="000000"/>
        </w:rPr>
        <w:t xml:space="preserve"> ilişkilerin</w:t>
      </w:r>
      <w:r w:rsidR="00545DCA" w:rsidRPr="006579D0">
        <w:rPr>
          <w:rFonts w:ascii="Palatino Linotype" w:eastAsia="Calibri" w:hAnsi="Palatino Linotype" w:cs="Arial"/>
          <w:color w:val="000000"/>
        </w:rPr>
        <w:t>in</w:t>
      </w:r>
      <w:r w:rsidRPr="006579D0">
        <w:rPr>
          <w:rFonts w:ascii="Palatino Linotype" w:eastAsia="Calibri" w:hAnsi="Palatino Linotype" w:cs="Arial"/>
          <w:color w:val="000000"/>
        </w:rPr>
        <w:t xml:space="preserve"> yönetimi,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Kamu Kurum ve bütün otoritelerce öngörülen bilgi paylaşımı, raporlama, bilgilendirme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Yasal mevzuattan kaynaklanan bilgi ve belge saklama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Finans, iletişim, pazar araştırması ve satın alma operasyonlarımızın yürütülmesi,</w:t>
      </w:r>
    </w:p>
    <w:p w:rsidR="00566A2B"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lastRenderedPageBreak/>
        <w:t>Hukuki süreçlerimizin yö</w:t>
      </w:r>
      <w:r w:rsidR="00110B43" w:rsidRPr="006579D0">
        <w:rPr>
          <w:rFonts w:ascii="Palatino Linotype" w:eastAsia="Calibri" w:hAnsi="Palatino Linotype" w:cs="Arial"/>
          <w:color w:val="000000"/>
        </w:rPr>
        <w:t xml:space="preserve">netilmesi, </w:t>
      </w:r>
      <w:r w:rsidRPr="006579D0">
        <w:rPr>
          <w:rFonts w:ascii="Palatino Linotype" w:eastAsia="Calibri" w:hAnsi="Palatino Linotype" w:cs="Arial"/>
          <w:color w:val="000000"/>
        </w:rPr>
        <w:t xml:space="preserve">tarafınıza kesintisiz olarak daha iyi ve güvenilir hizmet verilebilmesi amaçlarıyla 6698 sayılı Kanun’un 5. ve 6. maddelerinde belirtilen kişisel veri işleme şartları ve amaçları </w:t>
      </w:r>
      <w:proofErr w:type="gramStart"/>
      <w:r w:rsidRPr="006579D0">
        <w:rPr>
          <w:rFonts w:ascii="Palatino Linotype" w:eastAsia="Calibri" w:hAnsi="Palatino Linotype" w:cs="Arial"/>
          <w:color w:val="000000"/>
        </w:rPr>
        <w:t>dahilinde</w:t>
      </w:r>
      <w:proofErr w:type="gramEnd"/>
      <w:r w:rsidRPr="006579D0">
        <w:rPr>
          <w:rFonts w:ascii="Palatino Linotype" w:eastAsia="Calibri" w:hAnsi="Palatino Linotype" w:cs="Arial"/>
          <w:color w:val="000000"/>
        </w:rPr>
        <w:t xml:space="preserve"> işlenecektir.</w:t>
      </w:r>
    </w:p>
    <w:p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rsidR="00DB20A5" w:rsidRPr="00DB20A5" w:rsidRDefault="00DB20A5" w:rsidP="00DB20A5">
      <w:pPr>
        <w:spacing w:after="0" w:line="276" w:lineRule="auto"/>
        <w:jc w:val="both"/>
        <w:rPr>
          <w:rFonts w:ascii="Palatino Linotype" w:hAnsi="Palatino Linotype"/>
          <w:lang w:val="en-CA"/>
        </w:rPr>
      </w:pPr>
      <w:proofErr w:type="spellStart"/>
      <w:proofErr w:type="gramStart"/>
      <w:r w:rsidRPr="005B54A3">
        <w:rPr>
          <w:rFonts w:ascii="Palatino Linotype" w:hAnsi="Palatino Linotype"/>
          <w:lang w:val="en-CA"/>
        </w:rPr>
        <w:t>Kişisel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verileriniz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Şirketimiz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tarafından</w:t>
      </w:r>
      <w:proofErr w:type="spellEnd"/>
      <w:r w:rsidRPr="005B54A3">
        <w:rPr>
          <w:rFonts w:ascii="Palatino Linotype" w:hAnsi="Palatino Linotype"/>
          <w:lang w:val="en-CA"/>
        </w:rPr>
        <w:t xml:space="preserve"> </w:t>
      </w:r>
      <w:proofErr w:type="spellStart"/>
      <w:r w:rsidR="0006055B">
        <w:rPr>
          <w:rFonts w:ascii="Palatino Linotype" w:hAnsi="Palatino Linotype"/>
          <w:lang w:val="en-CA"/>
        </w:rPr>
        <w:t>farklı</w:t>
      </w:r>
      <w:proofErr w:type="spellEnd"/>
      <w:r w:rsidR="0006055B">
        <w:rPr>
          <w:rFonts w:ascii="Palatino Linotype" w:hAnsi="Palatino Linotype"/>
          <w:lang w:val="en-CA"/>
        </w:rPr>
        <w:t xml:space="preserve"> </w:t>
      </w:r>
      <w:proofErr w:type="spellStart"/>
      <w:r w:rsidR="0006055B">
        <w:rPr>
          <w:rFonts w:ascii="Palatino Linotype" w:hAnsi="Palatino Linotype"/>
          <w:lang w:val="en-CA"/>
        </w:rPr>
        <w:t>kanallardan</w:t>
      </w:r>
      <w:proofErr w:type="spellEnd"/>
      <w:r w:rsidRPr="005B54A3">
        <w:rPr>
          <w:rFonts w:ascii="Palatino Linotype" w:hAnsi="Palatino Linotype"/>
          <w:lang w:val="en-CA"/>
        </w:rPr>
        <w:t xml:space="preserve"> (</w:t>
      </w:r>
      <w:r w:rsidR="00A6270D">
        <w:rPr>
          <w:rFonts w:ascii="Palatino Linotype" w:hAnsi="Palatino Linotype"/>
          <w:lang w:val="en-CA"/>
        </w:rPr>
        <w:t>“</w:t>
      </w:r>
      <w:proofErr w:type="spellStart"/>
      <w:r w:rsidR="00441A84">
        <w:rPr>
          <w:rFonts w:ascii="Palatino Linotype" w:hAnsi="Palatino Linotype"/>
          <w:lang w:val="en-CA"/>
        </w:rPr>
        <w:t>Emirhan</w:t>
      </w:r>
      <w:proofErr w:type="spellEnd"/>
      <w:r w:rsidR="00441A84">
        <w:rPr>
          <w:rFonts w:ascii="Palatino Linotype" w:hAnsi="Palatino Linotype"/>
          <w:lang w:val="en-CA"/>
        </w:rPr>
        <w:t xml:space="preserve"> </w:t>
      </w:r>
      <w:proofErr w:type="spellStart"/>
      <w:r w:rsidR="00441A84">
        <w:rPr>
          <w:rFonts w:ascii="Palatino Linotype" w:hAnsi="Palatino Linotype"/>
          <w:lang w:val="en-CA"/>
        </w:rPr>
        <w:t>Profil’i</w:t>
      </w:r>
      <w:r w:rsidRPr="005B54A3">
        <w:rPr>
          <w:rFonts w:ascii="Palatino Linotype" w:hAnsi="Palatino Linotype"/>
          <w:lang w:val="en-CA"/>
        </w:rPr>
        <w:t>n</w:t>
      </w:r>
      <w:proofErr w:type="spellEnd"/>
      <w:r w:rsidRPr="005B54A3">
        <w:rPr>
          <w:rFonts w:ascii="Palatino Linotype" w:hAnsi="Palatino Linotype"/>
          <w:lang w:val="en-CA"/>
        </w:rPr>
        <w:t xml:space="preserve"> </w:t>
      </w:r>
      <w:proofErr w:type="spellStart"/>
      <w:r w:rsidR="00AA407F">
        <w:rPr>
          <w:rFonts w:ascii="Palatino Linotype" w:hAnsi="Palatino Linotype"/>
          <w:lang w:val="en-CA"/>
        </w:rPr>
        <w:t>yönetim</w:t>
      </w:r>
      <w:proofErr w:type="spellEnd"/>
      <w:r w:rsidR="00A6270D">
        <w:rPr>
          <w:rFonts w:ascii="Palatino Linotype" w:hAnsi="Palatino Linotype"/>
          <w:lang w:val="en-CA"/>
        </w:rPr>
        <w:t xml:space="preserve"> </w:t>
      </w:r>
      <w:proofErr w:type="spellStart"/>
      <w:r w:rsidR="00A6270D">
        <w:rPr>
          <w:rFonts w:ascii="Palatino Linotype" w:hAnsi="Palatino Linotype"/>
          <w:lang w:val="en-CA"/>
        </w:rPr>
        <w:t>merkezi</w:t>
      </w:r>
      <w:proofErr w:type="spellEnd"/>
      <w:r w:rsidR="00A97382">
        <w:rPr>
          <w:rFonts w:ascii="Palatino Linotype" w:hAnsi="Palatino Linotype"/>
          <w:lang w:val="en-CA"/>
        </w:rPr>
        <w:t>,</w:t>
      </w:r>
      <w:r w:rsidR="00A6270D">
        <w:rPr>
          <w:rFonts w:ascii="Palatino Linotype" w:hAnsi="Palatino Linotype"/>
          <w:lang w:val="en-CA"/>
        </w:rPr>
        <w:t xml:space="preserve"> </w:t>
      </w:r>
      <w:proofErr w:type="spellStart"/>
      <w:r w:rsidRPr="005B54A3">
        <w:rPr>
          <w:rFonts w:ascii="Palatino Linotype" w:hAnsi="Palatino Linotype"/>
          <w:lang w:val="en-CA"/>
        </w:rPr>
        <w:t>iş</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iletişime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geçebileceğiniz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ofis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çağrı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w:t>
      </w:r>
      <w:r w:rsidR="006579D0" w:rsidRPr="005B54A3">
        <w:rPr>
          <w:rFonts w:ascii="Palatino Linotype" w:hAnsi="Palatino Linotype"/>
          <w:lang w:val="en-CA"/>
        </w:rPr>
        <w:t>rkezi</w:t>
      </w:r>
      <w:proofErr w:type="spellEnd"/>
      <w:r w:rsidR="006579D0" w:rsidRPr="005B54A3">
        <w:rPr>
          <w:rFonts w:ascii="Palatino Linotype" w:hAnsi="Palatino Linotype"/>
          <w:lang w:val="en-CA"/>
        </w:rPr>
        <w:t xml:space="preserve">, web, internet  </w:t>
      </w:r>
      <w:proofErr w:type="spellStart"/>
      <w:r w:rsidR="006579D0" w:rsidRPr="005B54A3">
        <w:rPr>
          <w:rFonts w:ascii="Palatino Linotype" w:hAnsi="Palatino Linotype"/>
          <w:lang w:val="en-CA"/>
        </w:rPr>
        <w:t>siteleri</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benzeri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işlem</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platformları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sosyal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medya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kam</w:t>
      </w:r>
      <w:r w:rsidR="006579D0" w:rsidRPr="005B54A3">
        <w:rPr>
          <w:rFonts w:ascii="Palatino Linotype" w:hAnsi="Palatino Linotype"/>
          <w:lang w:val="en-CA"/>
        </w:rPr>
        <w:t>uya</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açık</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mecralar</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aracılığıyla</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grup</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şirketleri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anlaşmalı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oldukları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kişi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kuruluşlar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kanalıyla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yazılı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sözlü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ses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görüntü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kaydı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ortamda</w:t>
      </w:r>
      <w:proofErr w:type="spellEnd"/>
      <w:r w:rsidRPr="005B54A3">
        <w:rPr>
          <w:rFonts w:ascii="Palatino Linotype" w:hAnsi="Palatino Linotype"/>
          <w:lang w:val="en-CA"/>
        </w:rPr>
        <w:t xml:space="preserve"> vs.) </w:t>
      </w:r>
      <w:proofErr w:type="spellStart"/>
      <w:r w:rsidRPr="005B54A3">
        <w:rPr>
          <w:rFonts w:ascii="Palatino Linotype" w:hAnsi="Palatino Linotype"/>
          <w:lang w:val="en-CA"/>
        </w:rPr>
        <w:t>elde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edilebilir</w:t>
      </w:r>
      <w:proofErr w:type="spellEnd"/>
      <w:r w:rsidRPr="005B54A3">
        <w:rPr>
          <w:rFonts w:ascii="Palatino Linotype" w:hAnsi="Palatino Linotype"/>
          <w:lang w:val="en-CA"/>
        </w:rPr>
        <w:t>.</w:t>
      </w:r>
      <w:proofErr w:type="gramEnd"/>
      <w:r>
        <w:rPr>
          <w:rFonts w:ascii="Palatino Linotype" w:hAnsi="Palatino Linotype"/>
          <w:lang w:val="en-CA"/>
        </w:rPr>
        <w:t xml:space="preserve"> </w:t>
      </w:r>
    </w:p>
    <w:p w:rsidR="00110B43" w:rsidRPr="008B54BA" w:rsidRDefault="00110B43" w:rsidP="00110B43">
      <w:pPr>
        <w:spacing w:after="0" w:line="276" w:lineRule="auto"/>
        <w:jc w:val="both"/>
        <w:rPr>
          <w:rFonts w:ascii="Palatino Linotype" w:hAnsi="Palatino Linotype"/>
          <w:sz w:val="12"/>
          <w:szCs w:val="12"/>
        </w:rPr>
      </w:pPr>
    </w:p>
    <w:p w:rsidR="008B54BA" w:rsidRDefault="008B54BA" w:rsidP="008B54BA">
      <w:pPr>
        <w:spacing w:after="0" w:line="276" w:lineRule="auto"/>
        <w:jc w:val="both"/>
        <w:rPr>
          <w:rFonts w:ascii="Palatino Linotype" w:hAnsi="Palatino Linotype"/>
        </w:rPr>
      </w:pPr>
      <w:r w:rsidRPr="008B54BA">
        <w:rPr>
          <w:rFonts w:ascii="Palatino Linotype" w:hAnsi="Palatino Linotype"/>
        </w:rPr>
        <w:t>Yukarıdaki yöntemler doğrultusunda topladığımız kişisel verilerinizi aşağıda belirtilen hukuki sebeplerden bir veya birkaçına dayanarak işlemekteyiz:</w:t>
      </w:r>
    </w:p>
    <w:p w:rsidR="008B54BA" w:rsidRPr="008B54BA" w:rsidRDefault="008B54BA" w:rsidP="008B54BA">
      <w:pPr>
        <w:spacing w:after="0" w:line="276" w:lineRule="auto"/>
        <w:jc w:val="both"/>
        <w:rPr>
          <w:rFonts w:ascii="Palatino Linotype" w:hAnsi="Palatino Linotype"/>
          <w:sz w:val="12"/>
          <w:szCs w:val="12"/>
        </w:rPr>
      </w:pP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Açık rızanızın bulunması,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Türkiye Cumhuriyeti’nde yürürlükte olan kanun ve yönetmelik hükümlerinin işlemeyi gerekli kılması</w:t>
      </w:r>
      <w:r w:rsidR="003356E8">
        <w:rPr>
          <w:rFonts w:ascii="Palatino Linotype" w:hAnsi="Palatino Linotype"/>
        </w:rPr>
        <w:t xml:space="preserve"> (</w:t>
      </w:r>
      <w:r w:rsidR="003356E8" w:rsidRPr="003356E8">
        <w:rPr>
          <w:rFonts w:ascii="Palatino Linotype" w:hAnsi="Palatino Linotype"/>
        </w:rPr>
        <w:t>Borçlar Kanunu, Ticaret Kanunu, İş Kanunu, İ</w:t>
      </w:r>
      <w:r w:rsidR="003356E8">
        <w:rPr>
          <w:rFonts w:ascii="Palatino Linotype" w:hAnsi="Palatino Linotype"/>
        </w:rPr>
        <w:t>SG</w:t>
      </w:r>
      <w:r w:rsidR="003356E8" w:rsidRPr="003356E8">
        <w:rPr>
          <w:rFonts w:ascii="Palatino Linotype" w:hAnsi="Palatino Linotype"/>
        </w:rPr>
        <w:t xml:space="preserve"> Yönetmeliği, </w:t>
      </w:r>
      <w:r w:rsidR="0090037E">
        <w:rPr>
          <w:rFonts w:ascii="Palatino Linotype" w:hAnsi="Palatino Linotype"/>
        </w:rPr>
        <w:t xml:space="preserve">Vergi Usul Kanunu, </w:t>
      </w:r>
      <w:r w:rsidR="005F31BD">
        <w:rPr>
          <w:rFonts w:ascii="Palatino Linotype" w:hAnsi="Palatino Linotype"/>
        </w:rPr>
        <w:t>Tüketici</w:t>
      </w:r>
      <w:r w:rsidR="003356E8" w:rsidRPr="003356E8">
        <w:rPr>
          <w:rFonts w:ascii="Palatino Linotype" w:hAnsi="Palatino Linotype"/>
        </w:rPr>
        <w:t xml:space="preserve"> Kanunu</w:t>
      </w:r>
      <w:r w:rsidR="005F31BD">
        <w:rPr>
          <w:rFonts w:ascii="Palatino Linotype" w:hAnsi="Palatino Linotype"/>
        </w:rPr>
        <w:t xml:space="preserve"> </w:t>
      </w:r>
      <w:r w:rsidR="003356E8">
        <w:rPr>
          <w:rFonts w:ascii="Palatino Linotype" w:hAnsi="Palatino Linotype"/>
        </w:rPr>
        <w:t>vs.)</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Fiili imkânsızlık nedeniyle rızanızı açıklayamayacak durumdayken şahsınızın veya bir başkasının yaşamı veya vücut bütünlüğünün korunması için zorunlu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Tarafınız veya firmanızla akdetmiş olduğumuz sözleşmenin ifası için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Yasal yükümlülüklerimizin yerine getirilmesi amacıyla kişisel verilerinizin işlenmesinin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Kişisel verinizin tarafınızca alenileştirilmiş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 xml:space="preserve">Şirket olarak yasal veya </w:t>
      </w:r>
      <w:proofErr w:type="spellStart"/>
      <w:r w:rsidRPr="008B54BA">
        <w:rPr>
          <w:rFonts w:ascii="Palatino Linotype" w:hAnsi="Palatino Linotype"/>
        </w:rPr>
        <w:t>sözleşmesel</w:t>
      </w:r>
      <w:proofErr w:type="spellEnd"/>
      <w:r w:rsidRPr="008B54BA">
        <w:rPr>
          <w:rFonts w:ascii="Palatino Linotype" w:hAnsi="Palatino Linotype"/>
        </w:rPr>
        <w:t xml:space="preserve"> haklarımızın kullanılması veya korunması için gerekli olması,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Temel hak ve özgürlüklerinize zarar vermemek kaydıyla kişisel verilerinizin işlenmesinin meşru menfaatimiz için gerekli olması.</w:t>
      </w:r>
    </w:p>
    <w:p w:rsidR="005F31BD" w:rsidRPr="005F31BD" w:rsidRDefault="005F31BD" w:rsidP="008B54BA">
      <w:pPr>
        <w:spacing w:after="0" w:line="276" w:lineRule="auto"/>
        <w:jc w:val="both"/>
        <w:rPr>
          <w:rFonts w:ascii="Palatino Linotype" w:hAnsi="Palatino Linotype"/>
          <w:sz w:val="8"/>
          <w:szCs w:val="8"/>
        </w:rPr>
      </w:pPr>
    </w:p>
    <w:p w:rsidR="00E71F0E" w:rsidRDefault="00F42477" w:rsidP="00E71F0E">
      <w:pPr>
        <w:spacing w:after="0" w:line="276" w:lineRule="auto"/>
        <w:jc w:val="both"/>
        <w:rPr>
          <w:rFonts w:ascii="Palatino Linotype" w:hAnsi="Palatino Linotype"/>
        </w:rPr>
      </w:pPr>
      <w:r>
        <w:rPr>
          <w:rFonts w:ascii="Palatino Linotype" w:hAnsi="Palatino Linotype"/>
        </w:rPr>
        <w:t xml:space="preserve">Detaylı bilgi için “Kişisel Verilerin İşlenmesi ve Korunması </w:t>
      </w:r>
      <w:proofErr w:type="spellStart"/>
      <w:r>
        <w:rPr>
          <w:rFonts w:ascii="Palatino Linotype" w:hAnsi="Palatino Linotype"/>
        </w:rPr>
        <w:t>Politikası”na</w:t>
      </w:r>
      <w:proofErr w:type="spellEnd"/>
      <w:r>
        <w:rPr>
          <w:rFonts w:ascii="Palatino Linotype" w:hAnsi="Palatino Linotype"/>
        </w:rPr>
        <w:t xml:space="preserve"> bakınız.</w:t>
      </w:r>
    </w:p>
    <w:p w:rsidR="00676C26" w:rsidRDefault="00676C26" w:rsidP="00E71F0E">
      <w:pPr>
        <w:spacing w:after="0" w:line="276" w:lineRule="auto"/>
        <w:jc w:val="both"/>
        <w:rPr>
          <w:rFonts w:ascii="Palatino Linotype" w:hAnsi="Palatino Linotype"/>
        </w:rPr>
      </w:pPr>
    </w:p>
    <w:p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İŞLENEN KİŞİSEL VERİLERİN AKTARI</w:t>
      </w:r>
      <w:r w:rsidR="00140B16" w:rsidRPr="00BD3FED">
        <w:rPr>
          <w:rFonts w:ascii="Palatino Linotype" w:eastAsia="Times New Roman" w:hAnsi="Palatino Linotype" w:cs="Arial"/>
          <w:b/>
          <w:lang w:eastAsia="tr-TR"/>
        </w:rPr>
        <w:t>LDIĞI TARAFLAR VE AKTARIM AMACI</w:t>
      </w:r>
    </w:p>
    <w:p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rsidR="005F31BD" w:rsidRDefault="00AC11D6" w:rsidP="005F31BD">
      <w:pPr>
        <w:spacing w:after="0" w:line="276" w:lineRule="auto"/>
        <w:jc w:val="both"/>
        <w:rPr>
          <w:rFonts w:ascii="Palatino Linotype" w:eastAsia="Times New Roman" w:hAnsi="Palatino Linotype" w:cs="Arial"/>
          <w:spacing w:val="-1"/>
          <w:lang w:val="en-CA" w:eastAsia="tr-TR"/>
        </w:rPr>
      </w:pPr>
      <w:proofErr w:type="spellStart"/>
      <w:r>
        <w:rPr>
          <w:rFonts w:ascii="Palatino Linotype" w:eastAsia="Times New Roman" w:hAnsi="Palatino Linotype" w:cs="Arial"/>
          <w:spacing w:val="-1"/>
          <w:lang w:val="en-CA" w:eastAsia="tr-TR"/>
        </w:rPr>
        <w:t>Kişisel</w:t>
      </w:r>
      <w:proofErr w:type="spellEnd"/>
      <w:r>
        <w:rPr>
          <w:rFonts w:ascii="Palatino Linotype" w:eastAsia="Times New Roman" w:hAnsi="Palatino Linotype" w:cs="Arial"/>
          <w:spacing w:val="-1"/>
          <w:lang w:val="en-CA" w:eastAsia="tr-TR"/>
        </w:rPr>
        <w:t xml:space="preserve"> </w:t>
      </w:r>
      <w:proofErr w:type="spellStart"/>
      <w:r>
        <w:rPr>
          <w:rFonts w:ascii="Palatino Linotype" w:eastAsia="Times New Roman" w:hAnsi="Palatino Linotype" w:cs="Arial"/>
          <w:spacing w:val="-1"/>
          <w:lang w:val="en-CA" w:eastAsia="tr-TR"/>
        </w:rPr>
        <w:t>v</w:t>
      </w:r>
      <w:r w:rsidR="005F31BD" w:rsidRPr="005F31BD">
        <w:rPr>
          <w:rFonts w:ascii="Palatino Linotype" w:eastAsia="Times New Roman" w:hAnsi="Palatino Linotype" w:cs="Arial"/>
          <w:spacing w:val="-1"/>
          <w:lang w:val="en-CA" w:eastAsia="tr-TR"/>
        </w:rPr>
        <w:t>erileriniz</w:t>
      </w:r>
      <w:proofErr w:type="spellEnd"/>
      <w:r>
        <w:rPr>
          <w:rFonts w:ascii="Palatino Linotype" w:eastAsia="Times New Roman" w:hAnsi="Palatino Linotype" w:cs="Arial"/>
          <w:spacing w:val="-1"/>
          <w:lang w:val="en-CA" w:eastAsia="tr-TR"/>
        </w:rPr>
        <w:t>,</w:t>
      </w:r>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şirketimiz</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tarafından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hukuka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dürüstlük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kurallarına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olarak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doğru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gerektiğinde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güncel</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belirli</w:t>
      </w:r>
      <w:proofErr w:type="spellEnd"/>
      <w:r w:rsidR="005F31BD" w:rsidRPr="005F31BD">
        <w:rPr>
          <w:rFonts w:ascii="Palatino Linotype" w:eastAsia="Times New Roman" w:hAnsi="Palatino Linotype" w:cs="Arial"/>
          <w:spacing w:val="-1"/>
          <w:lang w:val="en-CA" w:eastAsia="tr-TR"/>
        </w:rPr>
        <w:t xml:space="preserve">, net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bağlantılı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sınırlı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ölçülü</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ilgili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mevzuatta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öngörülen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veya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süre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kadar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muhafaza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edilme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ilkelerine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bir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şekilde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işlenir</w:t>
      </w:r>
      <w:proofErr w:type="spellEnd"/>
      <w:r w:rsidR="005F31BD" w:rsidRPr="005F31BD">
        <w:rPr>
          <w:rFonts w:ascii="Palatino Linotype" w:eastAsia="Times New Roman" w:hAnsi="Palatino Linotype" w:cs="Arial"/>
          <w:spacing w:val="-1"/>
          <w:lang w:val="en-CA" w:eastAsia="tr-TR"/>
        </w:rPr>
        <w:t>.</w:t>
      </w:r>
    </w:p>
    <w:p w:rsidR="005F31BD" w:rsidRPr="005F31BD" w:rsidRDefault="005F31BD" w:rsidP="005F31BD">
      <w:pPr>
        <w:spacing w:after="0" w:line="276" w:lineRule="auto"/>
        <w:jc w:val="both"/>
        <w:rPr>
          <w:rFonts w:ascii="Palatino Linotype" w:eastAsia="Times New Roman" w:hAnsi="Palatino Linotype" w:cs="Arial"/>
          <w:spacing w:val="-1"/>
          <w:sz w:val="8"/>
          <w:szCs w:val="8"/>
          <w:lang w:val="en-CA" w:eastAsia="tr-TR"/>
        </w:rPr>
      </w:pPr>
    </w:p>
    <w:p w:rsidR="00AC11D6" w:rsidRDefault="00AC11D6" w:rsidP="00EF12A0">
      <w:pPr>
        <w:spacing w:after="0" w:line="276" w:lineRule="auto"/>
        <w:jc w:val="both"/>
        <w:rPr>
          <w:rFonts w:ascii="Palatino Linotype" w:eastAsia="Times New Roman" w:hAnsi="Palatino Linotype" w:cs="Arial"/>
          <w:spacing w:val="-1"/>
          <w:lang w:eastAsia="tr-TR"/>
        </w:rPr>
      </w:pPr>
      <w:proofErr w:type="gramStart"/>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ettirmek için yurtiçi ve/veya yurtdışında bulunan ve işbirliği yaptığımız iş ortaklarımıza</w:t>
      </w:r>
      <w:r w:rsidR="00EE1E10">
        <w:rPr>
          <w:rFonts w:ascii="Palatino Linotype" w:eastAsia="Times New Roman" w:hAnsi="Palatino Linotype" w:cs="Arial"/>
          <w:spacing w:val="-1"/>
          <w:lang w:eastAsia="tr-TR"/>
        </w:rPr>
        <w:t xml:space="preserve">, </w:t>
      </w:r>
      <w:r w:rsidRPr="00AC11D6">
        <w:rPr>
          <w:rFonts w:ascii="Palatino Linotype" w:eastAsia="Times New Roman" w:hAnsi="Palatino Linotype" w:cs="Arial"/>
          <w:spacing w:val="-1"/>
          <w:lang w:eastAsia="tr-TR"/>
        </w:rPr>
        <w:t>ş</w:t>
      </w:r>
      <w:proofErr w:type="spellStart"/>
      <w:r w:rsidRPr="00AC11D6">
        <w:rPr>
          <w:rFonts w:ascii="Palatino Linotype" w:eastAsia="Times New Roman" w:hAnsi="Palatino Linotype" w:cs="Arial"/>
          <w:spacing w:val="-1"/>
          <w:lang w:val="en-CA" w:eastAsia="tr-TR"/>
        </w:rPr>
        <w:t>irketimizin</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danışmanları</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ya</w:t>
      </w:r>
      <w:proofErr w:type="spellEnd"/>
      <w:r w:rsidRPr="00AC11D6">
        <w:rPr>
          <w:rFonts w:ascii="Palatino Linotype" w:eastAsia="Times New Roman" w:hAnsi="Palatino Linotype" w:cs="Arial"/>
          <w:spacing w:val="-1"/>
          <w:lang w:val="en-CA" w:eastAsia="tr-TR"/>
        </w:rPr>
        <w:t xml:space="preserve"> da </w:t>
      </w:r>
      <w:proofErr w:type="spellStart"/>
      <w:r w:rsidRPr="00AC11D6">
        <w:rPr>
          <w:rFonts w:ascii="Palatino Linotype" w:eastAsia="Times New Roman" w:hAnsi="Palatino Linotype" w:cs="Arial"/>
          <w:spacing w:val="-1"/>
          <w:lang w:val="en-CA" w:eastAsia="tr-TR"/>
        </w:rPr>
        <w:t>çözüm</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ortakları</w:t>
      </w:r>
      <w:proofErr w:type="spellEnd"/>
      <w:r w:rsidRPr="00AC11D6">
        <w:rPr>
          <w:rFonts w:ascii="Palatino Linotype" w:eastAsia="Times New Roman" w:hAnsi="Palatino Linotype" w:cs="Arial"/>
          <w:spacing w:val="-1"/>
          <w:lang w:val="en-CA" w:eastAsia="tr-TR"/>
        </w:rPr>
        <w:t xml:space="preserve">,  </w:t>
      </w:r>
      <w:r w:rsidRPr="00AC11D6">
        <w:rPr>
          <w:rFonts w:ascii="Palatino Linotype" w:eastAsia="Times New Roman" w:hAnsi="Palatino Linotype" w:cs="Arial"/>
          <w:spacing w:val="-1"/>
          <w:lang w:eastAsia="tr-TR"/>
        </w:rPr>
        <w:t xml:space="preserve">tedarikçilerimize, sigorta şirketlerimize, noter, banka ve finans kuruluşlarına, hukuk, </w:t>
      </w:r>
      <w:r w:rsidR="009240B2">
        <w:rPr>
          <w:rFonts w:ascii="Palatino Linotype" w:eastAsia="Times New Roman" w:hAnsi="Palatino Linotype" w:cs="Arial"/>
          <w:spacing w:val="-1"/>
          <w:lang w:eastAsia="tr-TR"/>
        </w:rPr>
        <w:t xml:space="preserve">mali müşavirlik, </w:t>
      </w:r>
      <w:r w:rsidRPr="00AC11D6">
        <w:rPr>
          <w:rFonts w:ascii="Palatino Linotype" w:eastAsia="Times New Roman" w:hAnsi="Palatino Linotype" w:cs="Arial"/>
          <w:spacing w:val="-1"/>
          <w:lang w:eastAsia="tr-TR"/>
        </w:rPr>
        <w:t xml:space="preserve">vergi vb. benzeri alanlarda destek aldığımız danışmanlık </w:t>
      </w:r>
      <w:r w:rsidRPr="00AC11D6">
        <w:rPr>
          <w:rFonts w:ascii="Palatino Linotype" w:eastAsia="Times New Roman" w:hAnsi="Palatino Linotype" w:cs="Arial"/>
          <w:spacing w:val="-1"/>
          <w:lang w:eastAsia="tr-TR"/>
        </w:rPr>
        <w:lastRenderedPageBreak/>
        <w:t xml:space="preserve">firmalarımıza, kanunen yetkili kamu kurumlarına ve özel kişilere, şirketimiz adına kişisel veri işleyen yurt içi ve/veya yurt dışında depolama, arşivleme, bilişim teknolojileri desteği (sunucu, </w:t>
      </w:r>
      <w:proofErr w:type="spellStart"/>
      <w:r w:rsidRPr="00AC11D6">
        <w:rPr>
          <w:rFonts w:ascii="Palatino Linotype" w:eastAsia="Times New Roman" w:hAnsi="Palatino Linotype" w:cs="Arial"/>
          <w:spacing w:val="-1"/>
          <w:lang w:eastAsia="tr-TR"/>
        </w:rPr>
        <w:t>hosting</w:t>
      </w:r>
      <w:proofErr w:type="spellEnd"/>
      <w:r w:rsidRPr="00AC11D6">
        <w:rPr>
          <w:rFonts w:ascii="Palatino Linotype" w:eastAsia="Times New Roman" w:hAnsi="Palatino Linotype" w:cs="Arial"/>
          <w:spacing w:val="-1"/>
          <w:lang w:eastAsia="tr-TR"/>
        </w:rPr>
        <w:t>, yazılım, bulut bilişim vb.) vs. alanlarında destek aldığımız hizmet sağlayıcılarımıza, 6698 sayılı Kanun’un 8. ve 9. Maddelerinde belirtilen kişisel veri işleme şartları ve yukarda belirtilen amaçlar çerçevesinde aktarılabilecektir.</w:t>
      </w:r>
      <w:proofErr w:type="gramEnd"/>
    </w:p>
    <w:p w:rsidR="00AC11D6" w:rsidRPr="00CE301E" w:rsidRDefault="00AC11D6" w:rsidP="00AC11D6">
      <w:pPr>
        <w:spacing w:after="0" w:line="276" w:lineRule="auto"/>
        <w:jc w:val="both"/>
        <w:rPr>
          <w:rFonts w:ascii="Palatino Linotype" w:eastAsia="Times New Roman" w:hAnsi="Palatino Linotype" w:cs="Arial"/>
          <w:spacing w:val="-1"/>
          <w:sz w:val="4"/>
          <w:szCs w:val="4"/>
          <w:lang w:eastAsia="tr-TR"/>
        </w:rPr>
      </w:pPr>
    </w:p>
    <w:p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t>TALEPLERİNİZ İÇİN BİZİMLE İLETİŞİME GEÇMEK İSTERSENİZ</w:t>
      </w:r>
    </w:p>
    <w:p w:rsidR="003E34FD" w:rsidRPr="003E34FD" w:rsidRDefault="003E34FD" w:rsidP="003E34FD">
      <w:pPr>
        <w:spacing w:after="0" w:line="276" w:lineRule="auto"/>
        <w:jc w:val="both"/>
        <w:rPr>
          <w:rFonts w:ascii="Palatino Linotype" w:eastAsia="Times New Roman" w:hAnsi="Palatino Linotype" w:cs="Times New Roman"/>
          <w:b/>
          <w:bCs/>
          <w:lang w:eastAsia="tr-TR"/>
        </w:rPr>
      </w:pPr>
      <w:r w:rsidRPr="003E34FD">
        <w:rPr>
          <w:rFonts w:ascii="Palatino Linotype" w:eastAsia="Times New Roman" w:hAnsi="Palatino Linotype" w:cs="Times New Roman"/>
          <w:b/>
          <w:bCs/>
          <w:lang w:eastAsia="tr-TR"/>
        </w:rPr>
        <w:t>Yazılı olarak talepte bulunulması halinde;</w:t>
      </w:r>
    </w:p>
    <w:p w:rsidR="003E34FD" w:rsidRPr="003E34FD" w:rsidRDefault="003E34FD" w:rsidP="003E34FD">
      <w:pPr>
        <w:spacing w:after="0" w:line="276" w:lineRule="auto"/>
        <w:jc w:val="both"/>
        <w:rPr>
          <w:rFonts w:ascii="Palatino Linotype" w:eastAsia="Times New Roman" w:hAnsi="Palatino Linotype" w:cs="Times New Roman"/>
          <w:bCs/>
          <w:lang w:eastAsia="tr-TR"/>
        </w:rPr>
      </w:pPr>
      <w:r w:rsidRPr="003E34FD">
        <w:rPr>
          <w:rFonts w:ascii="Palatino Linotype" w:eastAsia="Times New Roman" w:hAnsi="Palatino Linotype" w:cs="Times New Roman"/>
          <w:bCs/>
          <w:lang w:eastAsia="tr-TR"/>
        </w:rPr>
        <w:t>İnternet sitemizde (</w:t>
      </w:r>
      <w:r w:rsidR="00441A84" w:rsidRPr="00441A84">
        <w:rPr>
          <w:rFonts w:ascii="Palatino Linotype" w:eastAsia="Times New Roman" w:hAnsi="Palatino Linotype" w:cs="Times New Roman"/>
          <w:bCs/>
          <w:lang w:eastAsia="tr-TR"/>
        </w:rPr>
        <w:t>http://emirhanprofil.com/</w:t>
      </w:r>
      <w:r w:rsidRPr="003E34FD">
        <w:rPr>
          <w:rFonts w:ascii="Palatino Linotype" w:eastAsia="Times New Roman" w:hAnsi="Palatino Linotype" w:cs="Times New Roman"/>
          <w:bCs/>
          <w:lang w:eastAsia="tr-TR"/>
        </w:rPr>
        <w:t>) yer alan “</w:t>
      </w:r>
      <w:proofErr w:type="gramStart"/>
      <w:r w:rsidRPr="003E34FD">
        <w:rPr>
          <w:rFonts w:ascii="Palatino Linotype" w:eastAsia="Times New Roman" w:hAnsi="Palatino Linotype" w:cs="Times New Roman"/>
          <w:bCs/>
          <w:lang w:eastAsia="tr-TR"/>
        </w:rPr>
        <w:t>KVKK  Başvuru</w:t>
      </w:r>
      <w:proofErr w:type="gramEnd"/>
      <w:r w:rsidRPr="003E34FD">
        <w:rPr>
          <w:rFonts w:ascii="Palatino Linotype" w:eastAsia="Times New Roman" w:hAnsi="Palatino Linotype" w:cs="Times New Roman"/>
          <w:bCs/>
          <w:lang w:eastAsia="tr-TR"/>
        </w:rPr>
        <w:t xml:space="preserve"> </w:t>
      </w:r>
      <w:proofErr w:type="spellStart"/>
      <w:r w:rsidRPr="003E34FD">
        <w:rPr>
          <w:rFonts w:ascii="Palatino Linotype" w:eastAsia="Times New Roman" w:hAnsi="Palatino Linotype" w:cs="Times New Roman"/>
          <w:bCs/>
          <w:lang w:eastAsia="tr-TR"/>
        </w:rPr>
        <w:t>Formu”nun</w:t>
      </w:r>
      <w:proofErr w:type="spellEnd"/>
      <w:r w:rsidRPr="003E34FD">
        <w:rPr>
          <w:rFonts w:ascii="Palatino Linotype" w:eastAsia="Times New Roman" w:hAnsi="Palatino Linotype"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sidR="00441A84" w:rsidRPr="00441A84">
        <w:rPr>
          <w:rFonts w:ascii="Palatino Linotype" w:eastAsia="Times New Roman" w:hAnsi="Palatino Linotype" w:cs="Times New Roman"/>
          <w:bCs/>
          <w:lang w:eastAsia="tr-TR"/>
        </w:rPr>
        <w:t xml:space="preserve">Ramazanoğlu </w:t>
      </w:r>
      <w:proofErr w:type="spellStart"/>
      <w:r w:rsidR="00441A84" w:rsidRPr="00441A84">
        <w:rPr>
          <w:rFonts w:ascii="Palatino Linotype" w:eastAsia="Times New Roman" w:hAnsi="Palatino Linotype" w:cs="Times New Roman"/>
          <w:bCs/>
          <w:lang w:eastAsia="tr-TR"/>
        </w:rPr>
        <w:t>Mah.Yetkin</w:t>
      </w:r>
      <w:proofErr w:type="spellEnd"/>
      <w:r w:rsidR="00441A84" w:rsidRPr="00441A84">
        <w:rPr>
          <w:rFonts w:ascii="Palatino Linotype" w:eastAsia="Times New Roman" w:hAnsi="Palatino Linotype" w:cs="Times New Roman"/>
          <w:bCs/>
          <w:lang w:eastAsia="tr-TR"/>
        </w:rPr>
        <w:t xml:space="preserve"> Sok.No:14/1 Pendik/İstanbul</w:t>
      </w:r>
      <w:r w:rsidRPr="00441A84">
        <w:rPr>
          <w:rFonts w:ascii="Palatino Linotype" w:eastAsia="Times New Roman" w:hAnsi="Palatino Linotype" w:cs="Times New Roman"/>
          <w:bCs/>
          <w:lang w:eastAsia="tr-TR"/>
        </w:rPr>
        <w:t>”</w:t>
      </w:r>
      <w:r w:rsidRPr="003E34FD">
        <w:rPr>
          <w:rFonts w:ascii="Palatino Linotype" w:eastAsia="Times New Roman" w:hAnsi="Palatino Linotype" w:cs="Times New Roman"/>
          <w:bCs/>
          <w:lang w:eastAsia="tr-TR"/>
        </w:rPr>
        <w:t> adresine gönderebilirsiniz.</w:t>
      </w:r>
    </w:p>
    <w:p w:rsidR="003E34FD" w:rsidRDefault="003E34FD" w:rsidP="003E34FD">
      <w:pPr>
        <w:spacing w:after="0" w:line="276" w:lineRule="auto"/>
        <w:jc w:val="both"/>
        <w:rPr>
          <w:rFonts w:ascii="Palatino Linotype" w:eastAsia="Times New Roman" w:hAnsi="Palatino Linotype" w:cs="Times New Roman"/>
          <w:bCs/>
          <w:lang w:eastAsia="tr-TR"/>
        </w:rPr>
      </w:pPr>
    </w:p>
    <w:p w:rsidR="00A97382" w:rsidRDefault="00A97382" w:rsidP="003E34FD">
      <w:pPr>
        <w:spacing w:after="0" w:line="276" w:lineRule="auto"/>
        <w:jc w:val="both"/>
        <w:rPr>
          <w:rFonts w:ascii="Palatino Linotype" w:eastAsia="Times New Roman" w:hAnsi="Palatino Linotype" w:cs="Times New Roman"/>
          <w:bCs/>
          <w:lang w:eastAsia="tr-TR"/>
        </w:rPr>
      </w:pPr>
    </w:p>
    <w:p w:rsidR="00A97382" w:rsidRDefault="00A97382" w:rsidP="003E34FD">
      <w:pPr>
        <w:spacing w:after="0" w:line="276" w:lineRule="auto"/>
        <w:jc w:val="both"/>
        <w:rPr>
          <w:rFonts w:ascii="Palatino Linotype" w:eastAsia="Times New Roman" w:hAnsi="Palatino Linotype" w:cs="Times New Roman"/>
          <w:bCs/>
          <w:lang w:eastAsia="tr-TR"/>
        </w:rPr>
      </w:pPr>
    </w:p>
    <w:p w:rsidR="00A97382" w:rsidRPr="003E34FD" w:rsidRDefault="00A97382" w:rsidP="003E34FD">
      <w:pPr>
        <w:spacing w:after="0" w:line="276" w:lineRule="auto"/>
        <w:jc w:val="both"/>
        <w:rPr>
          <w:rFonts w:ascii="Palatino Linotype" w:eastAsia="Times New Roman" w:hAnsi="Palatino Linotype" w:cs="Times New Roman"/>
          <w:bCs/>
          <w:lang w:eastAsia="tr-TR"/>
        </w:rPr>
      </w:pPr>
    </w:p>
    <w:p w:rsidR="003E34FD" w:rsidRPr="003E34FD" w:rsidRDefault="003E34FD" w:rsidP="003E34FD">
      <w:pPr>
        <w:spacing w:after="0" w:line="276" w:lineRule="auto"/>
        <w:jc w:val="both"/>
        <w:rPr>
          <w:rFonts w:ascii="Palatino Linotype" w:eastAsia="Times New Roman" w:hAnsi="Palatino Linotype" w:cs="Times New Roman"/>
          <w:b/>
          <w:bCs/>
          <w:lang w:eastAsia="tr-TR"/>
        </w:rPr>
      </w:pPr>
      <w:r w:rsidRPr="003E34FD">
        <w:rPr>
          <w:rFonts w:ascii="Palatino Linotype" w:eastAsia="Times New Roman" w:hAnsi="Palatino Linotype" w:cs="Times New Roman"/>
          <w:b/>
          <w:bCs/>
          <w:lang w:eastAsia="tr-TR"/>
        </w:rPr>
        <w:lastRenderedPageBreak/>
        <w:t>Elektronik olarak talepte bulunulması halinde;</w:t>
      </w:r>
    </w:p>
    <w:p w:rsidR="003E34FD" w:rsidRPr="003E34FD" w:rsidRDefault="003E34FD" w:rsidP="003E34FD">
      <w:pPr>
        <w:spacing w:after="0" w:line="276" w:lineRule="auto"/>
        <w:jc w:val="both"/>
        <w:rPr>
          <w:rFonts w:ascii="Palatino Linotype" w:eastAsia="Times New Roman" w:hAnsi="Palatino Linotype" w:cs="Times New Roman"/>
          <w:bCs/>
          <w:lang w:eastAsia="tr-TR"/>
        </w:rPr>
      </w:pPr>
      <w:r w:rsidRPr="003E34FD">
        <w:rPr>
          <w:rFonts w:ascii="Palatino Linotype" w:eastAsia="Times New Roman" w:hAnsi="Palatino Linotype" w:cs="Times New Roman"/>
          <w:bCs/>
          <w:lang w:eastAsia="tr-TR"/>
        </w:rPr>
        <w:t xml:space="preserve">KVKK Başvuru </w:t>
      </w:r>
      <w:proofErr w:type="spellStart"/>
      <w:r w:rsidRPr="003E34FD">
        <w:rPr>
          <w:rFonts w:ascii="Palatino Linotype" w:eastAsia="Times New Roman" w:hAnsi="Palatino Linotype" w:cs="Times New Roman"/>
          <w:bCs/>
          <w:lang w:eastAsia="tr-TR"/>
        </w:rPr>
        <w:t>Formu’nu</w:t>
      </w:r>
      <w:proofErr w:type="spellEnd"/>
      <w:r w:rsidRPr="003E34FD">
        <w:rPr>
          <w:rFonts w:ascii="Palatino Linotype" w:eastAsia="Times New Roman" w:hAnsi="Palatino Linotype" w:cs="Times New Roman"/>
          <w:bCs/>
          <w:lang w:eastAsia="tr-TR"/>
        </w:rPr>
        <w:t>, 5070 sayılı Elektronik İmza Kanunu’nda tanımlı olan “güvenli elektronik imza” sertifikasına sahip bir elektronik ya da mobil imza ile imzalayarak,  Şirketimiz Kayıtl</w:t>
      </w:r>
      <w:r w:rsidR="00857AF7">
        <w:rPr>
          <w:rFonts w:ascii="Palatino Linotype" w:eastAsia="Times New Roman" w:hAnsi="Palatino Linotype" w:cs="Times New Roman"/>
          <w:bCs/>
          <w:lang w:eastAsia="tr-TR"/>
        </w:rPr>
        <w:t>ı Elektronik Posta (KEP) adresin</w:t>
      </w:r>
      <w:r w:rsidRPr="003E34FD">
        <w:rPr>
          <w:rFonts w:ascii="Palatino Linotype" w:eastAsia="Times New Roman" w:hAnsi="Palatino Linotype" w:cs="Times New Roman"/>
          <w:bCs/>
          <w:lang w:eastAsia="tr-TR"/>
        </w:rPr>
        <w:t>e, yada Şirketimize daha önce bildirdiğiniz ve sistemlerimizde kayıtlı bulunan elektronik posta adresini kullanmak suretiyle “</w:t>
      </w:r>
      <w:r w:rsidR="00AD6FC1" w:rsidRPr="00AD6FC1">
        <w:rPr>
          <w:rFonts w:ascii="Palatino Linotype" w:eastAsia="Times New Roman" w:hAnsi="Palatino Linotype" w:cs="Times New Roman"/>
          <w:bCs/>
          <w:lang w:eastAsia="tr-TR"/>
        </w:rPr>
        <w:t>iletisim@kutuprofil.net</w:t>
      </w:r>
      <w:bookmarkStart w:id="0" w:name="_GoBack"/>
      <w:bookmarkEnd w:id="0"/>
      <w:r w:rsidRPr="003E34FD">
        <w:rPr>
          <w:rFonts w:ascii="Palatino Linotype" w:eastAsia="Times New Roman" w:hAnsi="Palatino Linotype" w:cs="Times New Roman"/>
          <w:bCs/>
          <w:lang w:eastAsia="tr-TR"/>
        </w:rPr>
        <w:t>” e-posta adresine iletebilirsiniz. </w:t>
      </w:r>
    </w:p>
    <w:p w:rsidR="0083298E" w:rsidRPr="00DF6F8D" w:rsidRDefault="0083298E" w:rsidP="0083298E">
      <w:pPr>
        <w:spacing w:after="0" w:line="276" w:lineRule="auto"/>
        <w:jc w:val="both"/>
        <w:rPr>
          <w:rFonts w:ascii="Palatino Linotype" w:eastAsia="Times New Roman" w:hAnsi="Palatino Linotype" w:cs="Times New Roman"/>
          <w:bCs/>
          <w:sz w:val="4"/>
          <w:szCs w:val="4"/>
          <w:lang w:eastAsia="tr-TR"/>
        </w:rPr>
      </w:pPr>
    </w:p>
    <w:p w:rsidR="00790F7E" w:rsidRDefault="00790F7E" w:rsidP="009240B2">
      <w:pPr>
        <w:spacing w:after="0" w:line="276" w:lineRule="auto"/>
        <w:jc w:val="both"/>
        <w:rPr>
          <w:rFonts w:ascii="Palatino Linotype" w:eastAsia="Times New Roman" w:hAnsi="Palatino Linotype" w:cs="Times New Roman"/>
          <w:bCs/>
          <w:lang w:eastAsia="tr-TR"/>
        </w:rPr>
      </w:pPr>
      <w:r w:rsidRPr="00790F7E">
        <w:rPr>
          <w:rFonts w:ascii="Palatino Linotype" w:eastAsia="Times New Roman" w:hAnsi="Palatino Linotype" w:cs="Times New Roman"/>
          <w:bCs/>
          <w:lang w:eastAsia="tr-TR"/>
        </w:rPr>
        <w:t xml:space="preserve">(Tarafımızca, başvurunun size ait olup olmadığının tespiti ve haklarınızın korunması amacıyla ek doğrulamalar (kayıtlı </w:t>
      </w:r>
      <w:r w:rsidR="00AC11D6">
        <w:rPr>
          <w:rFonts w:ascii="Palatino Linotype" w:eastAsia="Times New Roman" w:hAnsi="Palatino Linotype" w:cs="Times New Roman"/>
          <w:bCs/>
          <w:lang w:eastAsia="tr-TR"/>
        </w:rPr>
        <w:t>e-posta adresinize</w:t>
      </w:r>
      <w:r w:rsidRPr="00790F7E">
        <w:rPr>
          <w:rFonts w:ascii="Palatino Linotype" w:eastAsia="Times New Roman" w:hAnsi="Palatino Linotype" w:cs="Times New Roman"/>
          <w:bCs/>
          <w:lang w:eastAsia="tr-TR"/>
        </w:rPr>
        <w:t xml:space="preserve"> mesaj gönderilmesi, aranmanız gibi) istenebilir. Başvurunun, kişisel veri sahipleri adına üçüncü kişiler tarafından yapılması halinde, başvuruda bulunacak kişiye, veri sahibi tarafından noterde düzenlenmiş özel yetkili </w:t>
      </w:r>
      <w:proofErr w:type="gramStart"/>
      <w:r w:rsidRPr="00790F7E">
        <w:rPr>
          <w:rFonts w:ascii="Palatino Linotype" w:eastAsia="Times New Roman" w:hAnsi="Palatino Linotype" w:cs="Times New Roman"/>
          <w:bCs/>
          <w:lang w:eastAsia="tr-TR"/>
        </w:rPr>
        <w:t>vekaletname</w:t>
      </w:r>
      <w:proofErr w:type="gramEnd"/>
      <w:r w:rsidRPr="00790F7E">
        <w:rPr>
          <w:rFonts w:ascii="Palatino Linotype" w:eastAsia="Times New Roman" w:hAnsi="Palatino Linotype" w:cs="Times New Roman"/>
          <w:bCs/>
          <w:lang w:eastAsia="tr-TR"/>
        </w:rPr>
        <w:t xml:space="preserve"> vermesi gerekmektedir.)</w:t>
      </w:r>
    </w:p>
    <w:p w:rsidR="00790F7E" w:rsidRPr="00790F7E" w:rsidRDefault="00790F7E" w:rsidP="00790F7E">
      <w:pPr>
        <w:spacing w:after="0" w:line="276" w:lineRule="auto"/>
        <w:jc w:val="both"/>
        <w:rPr>
          <w:rFonts w:ascii="Palatino Linotype" w:eastAsia="Times New Roman" w:hAnsi="Palatino Linotype" w:cs="Times New Roman"/>
          <w:bCs/>
          <w:lang w:eastAsia="tr-TR"/>
        </w:rPr>
      </w:pPr>
    </w:p>
    <w:p w:rsidR="003356E8" w:rsidRDefault="003356E8" w:rsidP="003356E8">
      <w:pPr>
        <w:jc w:val="both"/>
        <w:rPr>
          <w:rFonts w:ascii="Palatino Linotype" w:eastAsia="Times New Roman" w:hAnsi="Palatino Linotype" w:cs="Arial"/>
          <w:bCs/>
          <w:color w:val="000000"/>
          <w:lang w:eastAsia="tr-TR"/>
        </w:rPr>
      </w:pPr>
      <w:r w:rsidRPr="003356E8">
        <w:rPr>
          <w:rFonts w:ascii="Palatino Linotype" w:eastAsia="Times New Roman" w:hAnsi="Palatino Linotype" w:cs="Arial"/>
          <w:bCs/>
          <w:color w:val="000000"/>
          <w:lang w:eastAsia="tr-TR"/>
        </w:rPr>
        <w:t>Şirketimize ilettiğiniz talepleriniz, talebinizin niteliğine göre en kısa sürede ve en geç otuz gün içerisinde, yazılı olarak veya elektronik ortamda cevaplandırılacaktır.</w:t>
      </w:r>
    </w:p>
    <w:p w:rsidR="006579D0" w:rsidRDefault="006579D0" w:rsidP="006579D0">
      <w:pPr>
        <w:spacing w:after="0" w:line="240" w:lineRule="auto"/>
        <w:rPr>
          <w:rFonts w:ascii="Calibri Light" w:eastAsia="Times New Roman" w:hAnsi="Calibri Light" w:cs="Times New Roman"/>
          <w:b/>
          <w:bCs/>
          <w:sz w:val="24"/>
          <w:szCs w:val="24"/>
          <w:lang w:eastAsia="tr-TR"/>
        </w:rPr>
      </w:pPr>
    </w:p>
    <w:p w:rsidR="006579D0" w:rsidRDefault="006579D0" w:rsidP="006579D0">
      <w:pPr>
        <w:spacing w:after="0" w:line="240" w:lineRule="auto"/>
        <w:rPr>
          <w:rFonts w:ascii="Calibri Light" w:eastAsia="Times New Roman" w:hAnsi="Calibri Light" w:cs="Times New Roman"/>
          <w:b/>
          <w:bCs/>
          <w:sz w:val="24"/>
          <w:szCs w:val="24"/>
          <w:lang w:eastAsia="tr-TR"/>
        </w:rPr>
      </w:pPr>
    </w:p>
    <w:p w:rsidR="00441A84" w:rsidRDefault="00441A84" w:rsidP="00441A84">
      <w:pPr>
        <w:pBdr>
          <w:bottom w:val="single" w:sz="4" w:space="1" w:color="auto"/>
        </w:pBdr>
        <w:rPr>
          <w:rFonts w:ascii="Palatino Linotype" w:hAnsi="Palatino Linotype"/>
          <w:b/>
          <w:bCs/>
        </w:rPr>
      </w:pPr>
      <w:r w:rsidRPr="00441A84">
        <w:rPr>
          <w:rFonts w:ascii="Palatino Linotype" w:hAnsi="Palatino Linotype"/>
          <w:b/>
          <w:bCs/>
        </w:rPr>
        <w:t xml:space="preserve">EMİRHAN PROFİL BORU SAÇ </w:t>
      </w:r>
      <w:proofErr w:type="gramStart"/>
      <w:r w:rsidRPr="00441A84">
        <w:rPr>
          <w:rFonts w:ascii="Palatino Linotype" w:hAnsi="Palatino Linotype"/>
          <w:b/>
          <w:bCs/>
        </w:rPr>
        <w:t>SAN.VE</w:t>
      </w:r>
      <w:proofErr w:type="gramEnd"/>
      <w:r w:rsidRPr="00441A84">
        <w:rPr>
          <w:rFonts w:ascii="Palatino Linotype" w:hAnsi="Palatino Linotype"/>
          <w:b/>
          <w:bCs/>
        </w:rPr>
        <w:t xml:space="preserve"> TİÇ.LDT ŞTİ. </w:t>
      </w:r>
    </w:p>
    <w:p w:rsidR="009240B2" w:rsidRPr="00AA407F" w:rsidRDefault="009240B2" w:rsidP="009240B2">
      <w:pPr>
        <w:rPr>
          <w:rFonts w:ascii="Palatino Linotype" w:eastAsia="Times New Roman" w:hAnsi="Palatino Linotype" w:cs="Times New Roman"/>
          <w:b/>
          <w:bCs/>
          <w:lang w:eastAsia="tr-TR"/>
        </w:rPr>
      </w:pPr>
      <w:r w:rsidRPr="00AA407F">
        <w:rPr>
          <w:rFonts w:ascii="Palatino Linotype" w:eastAsia="Times New Roman" w:hAnsi="Palatino Linotype" w:cs="Times New Roman"/>
          <w:b/>
          <w:bCs/>
          <w:lang w:eastAsia="tr-TR"/>
        </w:rPr>
        <w:t>İletişim Bilgilerimiz</w:t>
      </w:r>
    </w:p>
    <w:p w:rsidR="00857AF7" w:rsidRPr="00441A84" w:rsidRDefault="009240B2" w:rsidP="00441A84">
      <w:pPr>
        <w:rPr>
          <w:rFonts w:ascii="Palatino Linotype" w:eastAsia="Times New Roman" w:hAnsi="Palatino Linotype" w:cs="Times New Roman"/>
          <w:bCs/>
          <w:lang w:eastAsia="tr-TR"/>
        </w:rPr>
      </w:pPr>
      <w:proofErr w:type="gramStart"/>
      <w:r w:rsidRPr="00AA407F">
        <w:rPr>
          <w:rFonts w:ascii="Palatino Linotype" w:eastAsia="Times New Roman" w:hAnsi="Palatino Linotype" w:cs="Times New Roman"/>
          <w:b/>
          <w:bCs/>
          <w:lang w:eastAsia="tr-TR"/>
        </w:rPr>
        <w:t xml:space="preserve">Adres :  </w:t>
      </w:r>
      <w:r w:rsidR="00441A84" w:rsidRPr="00441A84">
        <w:rPr>
          <w:rFonts w:ascii="Palatino Linotype" w:eastAsia="Times New Roman" w:hAnsi="Palatino Linotype" w:cs="Times New Roman"/>
          <w:bCs/>
          <w:lang w:eastAsia="tr-TR"/>
        </w:rPr>
        <w:t>Ramazanoğlu</w:t>
      </w:r>
      <w:proofErr w:type="gramEnd"/>
      <w:r w:rsidR="00441A84" w:rsidRPr="00441A84">
        <w:rPr>
          <w:rFonts w:ascii="Palatino Linotype" w:eastAsia="Times New Roman" w:hAnsi="Palatino Linotype" w:cs="Times New Roman"/>
          <w:bCs/>
          <w:lang w:eastAsia="tr-TR"/>
        </w:rPr>
        <w:t xml:space="preserve"> </w:t>
      </w:r>
      <w:proofErr w:type="spellStart"/>
      <w:r w:rsidR="00441A84" w:rsidRPr="00441A84">
        <w:rPr>
          <w:rFonts w:ascii="Palatino Linotype" w:eastAsia="Times New Roman" w:hAnsi="Palatino Linotype" w:cs="Times New Roman"/>
          <w:bCs/>
          <w:lang w:eastAsia="tr-TR"/>
        </w:rPr>
        <w:t>Mah.Yetkin</w:t>
      </w:r>
      <w:proofErr w:type="spellEnd"/>
      <w:r w:rsidR="00441A84" w:rsidRPr="00441A84">
        <w:rPr>
          <w:rFonts w:ascii="Palatino Linotype" w:eastAsia="Times New Roman" w:hAnsi="Palatino Linotype" w:cs="Times New Roman"/>
          <w:bCs/>
          <w:lang w:eastAsia="tr-TR"/>
        </w:rPr>
        <w:t xml:space="preserve"> Sok.No:14/1 Pendik/İstanbul</w:t>
      </w:r>
    </w:p>
    <w:p w:rsidR="00441A84" w:rsidRPr="00441A84" w:rsidRDefault="009240B2" w:rsidP="00441A84">
      <w:pPr>
        <w:rPr>
          <w:rFonts w:ascii="Palatino Linotype" w:hAnsi="Palatino Linotype"/>
        </w:rPr>
      </w:pPr>
      <w:r w:rsidRPr="00AA407F">
        <w:rPr>
          <w:rFonts w:ascii="Palatino Linotype" w:eastAsia="Times New Roman" w:hAnsi="Palatino Linotype" w:cs="Times New Roman"/>
          <w:b/>
          <w:bCs/>
          <w:lang w:eastAsia="tr-TR"/>
        </w:rPr>
        <w:t xml:space="preserve">Tel : </w:t>
      </w:r>
      <w:r w:rsidR="00441A84">
        <w:rPr>
          <w:rFonts w:ascii="Palatino Linotype" w:eastAsia="Times New Roman" w:hAnsi="Palatino Linotype" w:cs="Times New Roman"/>
          <w:b/>
          <w:bCs/>
          <w:lang w:eastAsia="tr-TR"/>
        </w:rPr>
        <w:t xml:space="preserve"> </w:t>
      </w:r>
      <w:r w:rsidR="00441A84" w:rsidRPr="00441A84">
        <w:rPr>
          <w:rFonts w:ascii="Palatino Linotype" w:eastAsia="Times New Roman" w:hAnsi="Palatino Linotype" w:cs="Times New Roman"/>
          <w:bCs/>
          <w:lang w:eastAsia="tr-TR"/>
        </w:rPr>
        <w:t>(216)</w:t>
      </w:r>
      <w:r w:rsidR="00441A84">
        <w:rPr>
          <w:rFonts w:ascii="Palatino Linotype" w:eastAsia="Times New Roman" w:hAnsi="Palatino Linotype" w:cs="Times New Roman"/>
          <w:bCs/>
          <w:lang w:eastAsia="tr-TR"/>
        </w:rPr>
        <w:t xml:space="preserve"> 307 </w:t>
      </w:r>
      <w:r w:rsidR="00441A84" w:rsidRPr="00441A84">
        <w:rPr>
          <w:rFonts w:ascii="Palatino Linotype" w:eastAsia="Times New Roman" w:hAnsi="Palatino Linotype" w:cs="Times New Roman"/>
          <w:bCs/>
          <w:lang w:eastAsia="tr-TR"/>
        </w:rPr>
        <w:t>76</w:t>
      </w:r>
      <w:r w:rsidR="00441A84">
        <w:rPr>
          <w:rFonts w:ascii="Palatino Linotype" w:eastAsia="Times New Roman" w:hAnsi="Palatino Linotype" w:cs="Times New Roman"/>
          <w:bCs/>
          <w:lang w:eastAsia="tr-TR"/>
        </w:rPr>
        <w:t xml:space="preserve"> </w:t>
      </w:r>
      <w:r w:rsidR="00441A84" w:rsidRPr="00441A84">
        <w:rPr>
          <w:rFonts w:ascii="Palatino Linotype" w:eastAsia="Times New Roman" w:hAnsi="Palatino Linotype" w:cs="Times New Roman"/>
          <w:bCs/>
          <w:lang w:eastAsia="tr-TR"/>
        </w:rPr>
        <w:t>76</w:t>
      </w:r>
    </w:p>
    <w:p w:rsidR="009240B2" w:rsidRPr="00AA407F" w:rsidRDefault="009240B2" w:rsidP="009240B2">
      <w:pPr>
        <w:rPr>
          <w:rFonts w:ascii="Palatino Linotype" w:hAnsi="Palatino Linotype"/>
        </w:rPr>
      </w:pPr>
      <w:proofErr w:type="spellStart"/>
      <w:proofErr w:type="gramStart"/>
      <w:r w:rsidRPr="00AA407F">
        <w:rPr>
          <w:rFonts w:ascii="Palatino Linotype" w:hAnsi="Palatino Linotype"/>
          <w:b/>
        </w:rPr>
        <w:t>Email</w:t>
      </w:r>
      <w:proofErr w:type="spellEnd"/>
      <w:r w:rsidRPr="00AA407F">
        <w:rPr>
          <w:rFonts w:ascii="Palatino Linotype" w:hAnsi="Palatino Linotype"/>
          <w:b/>
        </w:rPr>
        <w:t xml:space="preserve"> :</w:t>
      </w:r>
      <w:r w:rsidRPr="00AA407F">
        <w:rPr>
          <w:rFonts w:ascii="Palatino Linotype" w:hAnsi="Palatino Linotype"/>
        </w:rPr>
        <w:t xml:space="preserve"> </w:t>
      </w:r>
      <w:r w:rsidR="003D0DFD" w:rsidRPr="003D0DFD">
        <w:rPr>
          <w:rFonts w:ascii="Palatino Linotype" w:eastAsia="Times New Roman" w:hAnsi="Palatino Linotype" w:cs="Times New Roman"/>
          <w:bCs/>
          <w:lang w:eastAsia="tr-TR"/>
        </w:rPr>
        <w:t>iletisim</w:t>
      </w:r>
      <w:proofErr w:type="gramEnd"/>
      <w:r w:rsidR="003D0DFD" w:rsidRPr="003D0DFD">
        <w:rPr>
          <w:rFonts w:ascii="Palatino Linotype" w:eastAsia="Times New Roman" w:hAnsi="Palatino Linotype" w:cs="Times New Roman"/>
          <w:bCs/>
          <w:lang w:eastAsia="tr-TR"/>
        </w:rPr>
        <w:t xml:space="preserve">@kutuprofil.net </w:t>
      </w:r>
      <w:hyperlink r:id="rId7" w:history="1"/>
    </w:p>
    <w:p w:rsidR="001514F9" w:rsidRPr="00AA407F" w:rsidRDefault="001514F9" w:rsidP="009240B2">
      <w:pPr>
        <w:rPr>
          <w:rFonts w:ascii="Palatino Linotype" w:hAnsi="Palatino Linotype"/>
        </w:rPr>
      </w:pPr>
    </w:p>
    <w:p w:rsidR="00D3373C" w:rsidRPr="00EB5E53" w:rsidRDefault="003915FC">
      <w:pPr>
        <w:rPr>
          <w:rFonts w:ascii="Palatino Linotype" w:hAnsi="Palatino Linotype"/>
          <w:b/>
          <w:u w:val="single"/>
        </w:rPr>
      </w:pPr>
      <w:proofErr w:type="gramStart"/>
      <w:r w:rsidRPr="00EB5E53">
        <w:rPr>
          <w:rFonts w:ascii="Palatino Linotype" w:hAnsi="Palatino Linotype"/>
          <w:b/>
          <w:u w:val="single"/>
        </w:rPr>
        <w:t>Ek : Başvuru</w:t>
      </w:r>
      <w:proofErr w:type="gramEnd"/>
      <w:r w:rsidRPr="00EB5E53">
        <w:rPr>
          <w:rFonts w:ascii="Palatino Linotype" w:hAnsi="Palatino Linotype"/>
          <w:b/>
          <w:u w:val="single"/>
        </w:rPr>
        <w:t xml:space="preserve"> Formu</w:t>
      </w:r>
    </w:p>
    <w:sectPr w:rsidR="00D3373C" w:rsidRPr="00EB5E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DE" w:rsidRDefault="00BE56DE" w:rsidP="00625831">
      <w:pPr>
        <w:spacing w:after="0" w:line="240" w:lineRule="auto"/>
      </w:pPr>
      <w:r>
        <w:separator/>
      </w:r>
    </w:p>
  </w:endnote>
  <w:endnote w:type="continuationSeparator" w:id="0">
    <w:p w:rsidR="00BE56DE" w:rsidRDefault="00BE56DE"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DE" w:rsidRDefault="00BE56DE" w:rsidP="00625831">
      <w:pPr>
        <w:spacing w:after="0" w:line="240" w:lineRule="auto"/>
      </w:pPr>
      <w:r>
        <w:separator/>
      </w:r>
    </w:p>
  </w:footnote>
  <w:footnote w:type="continuationSeparator" w:id="0">
    <w:p w:rsidR="00BE56DE" w:rsidRDefault="00BE56DE"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1" w:rsidRDefault="00441A84">
    <w:pPr>
      <w:pStyle w:val="stBilgi"/>
    </w:pPr>
    <w:r>
      <w:rPr>
        <w:noProof/>
        <w:lang w:eastAsia="tr-TR"/>
      </w:rPr>
      <w:drawing>
        <wp:inline distT="0" distB="0" distL="0" distR="0">
          <wp:extent cx="977900" cy="40859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928" cy="417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DE4073"/>
    <w:multiLevelType w:val="hybridMultilevel"/>
    <w:tmpl w:val="5CA2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24AD1"/>
    <w:multiLevelType w:val="hybridMultilevel"/>
    <w:tmpl w:val="09763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7D"/>
    <w:rsid w:val="000358E5"/>
    <w:rsid w:val="0003689F"/>
    <w:rsid w:val="00040EF4"/>
    <w:rsid w:val="00050506"/>
    <w:rsid w:val="0005076B"/>
    <w:rsid w:val="0006055B"/>
    <w:rsid w:val="0007739D"/>
    <w:rsid w:val="000817B0"/>
    <w:rsid w:val="00085BB4"/>
    <w:rsid w:val="00086350"/>
    <w:rsid w:val="00091465"/>
    <w:rsid w:val="000A7070"/>
    <w:rsid w:val="000A7C6D"/>
    <w:rsid w:val="000D3FCE"/>
    <w:rsid w:val="000D749A"/>
    <w:rsid w:val="000F519A"/>
    <w:rsid w:val="000F7324"/>
    <w:rsid w:val="00102B93"/>
    <w:rsid w:val="00110B43"/>
    <w:rsid w:val="0012210A"/>
    <w:rsid w:val="00140B16"/>
    <w:rsid w:val="001417BA"/>
    <w:rsid w:val="001514F9"/>
    <w:rsid w:val="001B4F76"/>
    <w:rsid w:val="001E1E47"/>
    <w:rsid w:val="00217C99"/>
    <w:rsid w:val="0023407D"/>
    <w:rsid w:val="00240D5F"/>
    <w:rsid w:val="00257EE6"/>
    <w:rsid w:val="0028216A"/>
    <w:rsid w:val="00296015"/>
    <w:rsid w:val="002B76FC"/>
    <w:rsid w:val="002F45C6"/>
    <w:rsid w:val="002F665D"/>
    <w:rsid w:val="003122C8"/>
    <w:rsid w:val="00317B8E"/>
    <w:rsid w:val="003356E8"/>
    <w:rsid w:val="00345D75"/>
    <w:rsid w:val="00346C86"/>
    <w:rsid w:val="003524F7"/>
    <w:rsid w:val="003646B7"/>
    <w:rsid w:val="00366917"/>
    <w:rsid w:val="00373A6F"/>
    <w:rsid w:val="003846B4"/>
    <w:rsid w:val="003915FC"/>
    <w:rsid w:val="003D0DFD"/>
    <w:rsid w:val="003D2BBD"/>
    <w:rsid w:val="003D7B0B"/>
    <w:rsid w:val="003E34FD"/>
    <w:rsid w:val="003E36C3"/>
    <w:rsid w:val="003E572F"/>
    <w:rsid w:val="003F3D18"/>
    <w:rsid w:val="00417B20"/>
    <w:rsid w:val="00441A84"/>
    <w:rsid w:val="00442C90"/>
    <w:rsid w:val="00444E44"/>
    <w:rsid w:val="004576C1"/>
    <w:rsid w:val="00467C7E"/>
    <w:rsid w:val="00487724"/>
    <w:rsid w:val="004C554F"/>
    <w:rsid w:val="004F05F3"/>
    <w:rsid w:val="004F1F15"/>
    <w:rsid w:val="00503298"/>
    <w:rsid w:val="00512E07"/>
    <w:rsid w:val="005219D0"/>
    <w:rsid w:val="00524879"/>
    <w:rsid w:val="00545DCA"/>
    <w:rsid w:val="005610A3"/>
    <w:rsid w:val="00562E41"/>
    <w:rsid w:val="00566638"/>
    <w:rsid w:val="00566A2B"/>
    <w:rsid w:val="00582137"/>
    <w:rsid w:val="005859A5"/>
    <w:rsid w:val="005953DD"/>
    <w:rsid w:val="005B2BEB"/>
    <w:rsid w:val="005B54A3"/>
    <w:rsid w:val="005C56A2"/>
    <w:rsid w:val="005F31BD"/>
    <w:rsid w:val="00622A20"/>
    <w:rsid w:val="00625831"/>
    <w:rsid w:val="00641DBD"/>
    <w:rsid w:val="0065516F"/>
    <w:rsid w:val="006579D0"/>
    <w:rsid w:val="00665C1F"/>
    <w:rsid w:val="006729F0"/>
    <w:rsid w:val="00676C26"/>
    <w:rsid w:val="0069429C"/>
    <w:rsid w:val="00694B22"/>
    <w:rsid w:val="006A4B8B"/>
    <w:rsid w:val="006A5D5F"/>
    <w:rsid w:val="006E2DC6"/>
    <w:rsid w:val="006F6EC4"/>
    <w:rsid w:val="00711BED"/>
    <w:rsid w:val="00730DB2"/>
    <w:rsid w:val="00742A04"/>
    <w:rsid w:val="00760B7C"/>
    <w:rsid w:val="00763C10"/>
    <w:rsid w:val="007873DA"/>
    <w:rsid w:val="00790F7E"/>
    <w:rsid w:val="007A49C3"/>
    <w:rsid w:val="007A61EE"/>
    <w:rsid w:val="007C78B5"/>
    <w:rsid w:val="007D1A3E"/>
    <w:rsid w:val="007E7358"/>
    <w:rsid w:val="007F043B"/>
    <w:rsid w:val="00810448"/>
    <w:rsid w:val="0083298E"/>
    <w:rsid w:val="00857AF7"/>
    <w:rsid w:val="008805AA"/>
    <w:rsid w:val="008A62DF"/>
    <w:rsid w:val="008B54BA"/>
    <w:rsid w:val="008C5003"/>
    <w:rsid w:val="008D1DB7"/>
    <w:rsid w:val="008E5F21"/>
    <w:rsid w:val="008F5B15"/>
    <w:rsid w:val="008F76BE"/>
    <w:rsid w:val="0090037E"/>
    <w:rsid w:val="0091187D"/>
    <w:rsid w:val="009240B2"/>
    <w:rsid w:val="00930CCB"/>
    <w:rsid w:val="00963C1B"/>
    <w:rsid w:val="00964A78"/>
    <w:rsid w:val="00981FF4"/>
    <w:rsid w:val="009D078F"/>
    <w:rsid w:val="009E0DBB"/>
    <w:rsid w:val="00A05E95"/>
    <w:rsid w:val="00A15126"/>
    <w:rsid w:val="00A3445A"/>
    <w:rsid w:val="00A41F37"/>
    <w:rsid w:val="00A6270D"/>
    <w:rsid w:val="00A7261F"/>
    <w:rsid w:val="00A87079"/>
    <w:rsid w:val="00A87131"/>
    <w:rsid w:val="00A90803"/>
    <w:rsid w:val="00A93E09"/>
    <w:rsid w:val="00A97382"/>
    <w:rsid w:val="00A97DE5"/>
    <w:rsid w:val="00AA407F"/>
    <w:rsid w:val="00AA4C15"/>
    <w:rsid w:val="00AA5E2B"/>
    <w:rsid w:val="00AB3279"/>
    <w:rsid w:val="00AC11D6"/>
    <w:rsid w:val="00AD354C"/>
    <w:rsid w:val="00AD6FC1"/>
    <w:rsid w:val="00AE1980"/>
    <w:rsid w:val="00B26FC2"/>
    <w:rsid w:val="00B40B5E"/>
    <w:rsid w:val="00B41ABF"/>
    <w:rsid w:val="00B548C8"/>
    <w:rsid w:val="00B63A36"/>
    <w:rsid w:val="00B641C0"/>
    <w:rsid w:val="00B74BD5"/>
    <w:rsid w:val="00B75258"/>
    <w:rsid w:val="00B80050"/>
    <w:rsid w:val="00B83149"/>
    <w:rsid w:val="00B841F0"/>
    <w:rsid w:val="00B97800"/>
    <w:rsid w:val="00BC0B7D"/>
    <w:rsid w:val="00BD1DF3"/>
    <w:rsid w:val="00BD3FED"/>
    <w:rsid w:val="00BD50CB"/>
    <w:rsid w:val="00BE47E8"/>
    <w:rsid w:val="00BE56DE"/>
    <w:rsid w:val="00BE6233"/>
    <w:rsid w:val="00BF53FD"/>
    <w:rsid w:val="00C071EA"/>
    <w:rsid w:val="00C25138"/>
    <w:rsid w:val="00C428DC"/>
    <w:rsid w:val="00C4298F"/>
    <w:rsid w:val="00C67067"/>
    <w:rsid w:val="00CA7693"/>
    <w:rsid w:val="00CC56EB"/>
    <w:rsid w:val="00CC593D"/>
    <w:rsid w:val="00CD584F"/>
    <w:rsid w:val="00CE257E"/>
    <w:rsid w:val="00CE301E"/>
    <w:rsid w:val="00CE7669"/>
    <w:rsid w:val="00CF1EF1"/>
    <w:rsid w:val="00D044B2"/>
    <w:rsid w:val="00D155FC"/>
    <w:rsid w:val="00D263A3"/>
    <w:rsid w:val="00D303CA"/>
    <w:rsid w:val="00D3373C"/>
    <w:rsid w:val="00D44F64"/>
    <w:rsid w:val="00D64AED"/>
    <w:rsid w:val="00D8388E"/>
    <w:rsid w:val="00D9101C"/>
    <w:rsid w:val="00DA1205"/>
    <w:rsid w:val="00DB20A5"/>
    <w:rsid w:val="00DC59D5"/>
    <w:rsid w:val="00DE273A"/>
    <w:rsid w:val="00DF3F52"/>
    <w:rsid w:val="00DF6F8D"/>
    <w:rsid w:val="00E11E43"/>
    <w:rsid w:val="00E37999"/>
    <w:rsid w:val="00E71F0E"/>
    <w:rsid w:val="00E73BBC"/>
    <w:rsid w:val="00E9442C"/>
    <w:rsid w:val="00EA5314"/>
    <w:rsid w:val="00EB21CF"/>
    <w:rsid w:val="00EB5E53"/>
    <w:rsid w:val="00EB706D"/>
    <w:rsid w:val="00EB796E"/>
    <w:rsid w:val="00EE1E10"/>
    <w:rsid w:val="00EE66EB"/>
    <w:rsid w:val="00EF12A0"/>
    <w:rsid w:val="00EF7527"/>
    <w:rsid w:val="00F15368"/>
    <w:rsid w:val="00F42477"/>
    <w:rsid w:val="00F568CA"/>
    <w:rsid w:val="00F6459E"/>
    <w:rsid w:val="00F74C4A"/>
    <w:rsid w:val="00F84C40"/>
    <w:rsid w:val="00F97797"/>
    <w:rsid w:val="00FA607B"/>
    <w:rsid w:val="00FA70A1"/>
    <w:rsid w:val="00FB1840"/>
    <w:rsid w:val="00FB2B46"/>
    <w:rsid w:val="00FB3E1B"/>
    <w:rsid w:val="00FD0EDD"/>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7D"/>
  </w:style>
  <w:style w:type="paragraph" w:styleId="Balk1">
    <w:name w:val="heading 1"/>
    <w:basedOn w:val="Normal"/>
    <w:next w:val="Normal"/>
    <w:link w:val="Balk1Char"/>
    <w:uiPriority w:val="9"/>
    <w:qFormat/>
    <w:rsid w:val="00857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62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 w:type="character" w:customStyle="1" w:styleId="Balk2Char">
    <w:name w:val="Başlık 2 Char"/>
    <w:basedOn w:val="VarsaylanParagrafYazTipi"/>
    <w:link w:val="Balk2"/>
    <w:uiPriority w:val="9"/>
    <w:semiHidden/>
    <w:rsid w:val="00A6270D"/>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857A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852">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27448371">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609121206">
      <w:bodyDiv w:val="1"/>
      <w:marLeft w:val="0"/>
      <w:marRight w:val="0"/>
      <w:marTop w:val="0"/>
      <w:marBottom w:val="0"/>
      <w:divBdr>
        <w:top w:val="none" w:sz="0" w:space="0" w:color="auto"/>
        <w:left w:val="none" w:sz="0" w:space="0" w:color="auto"/>
        <w:bottom w:val="none" w:sz="0" w:space="0" w:color="auto"/>
        <w:right w:val="none" w:sz="0" w:space="0" w:color="auto"/>
      </w:divBdr>
      <w:divsChild>
        <w:div w:id="1699310857">
          <w:marLeft w:val="0"/>
          <w:marRight w:val="0"/>
          <w:marTop w:val="0"/>
          <w:marBottom w:val="150"/>
          <w:divBdr>
            <w:top w:val="none" w:sz="0" w:space="0" w:color="auto"/>
            <w:left w:val="none" w:sz="0" w:space="0" w:color="auto"/>
            <w:bottom w:val="none" w:sz="0" w:space="0" w:color="auto"/>
            <w:right w:val="none" w:sz="0" w:space="0" w:color="auto"/>
          </w:divBdr>
        </w:div>
      </w:divsChild>
    </w:div>
    <w:div w:id="612174098">
      <w:bodyDiv w:val="1"/>
      <w:marLeft w:val="0"/>
      <w:marRight w:val="0"/>
      <w:marTop w:val="0"/>
      <w:marBottom w:val="0"/>
      <w:divBdr>
        <w:top w:val="none" w:sz="0" w:space="0" w:color="auto"/>
        <w:left w:val="none" w:sz="0" w:space="0" w:color="auto"/>
        <w:bottom w:val="none" w:sz="0" w:space="0" w:color="auto"/>
        <w:right w:val="none" w:sz="0" w:space="0" w:color="auto"/>
      </w:divBdr>
    </w:div>
    <w:div w:id="704528629">
      <w:bodyDiv w:val="1"/>
      <w:marLeft w:val="0"/>
      <w:marRight w:val="0"/>
      <w:marTop w:val="0"/>
      <w:marBottom w:val="0"/>
      <w:divBdr>
        <w:top w:val="none" w:sz="0" w:space="0" w:color="auto"/>
        <w:left w:val="none" w:sz="0" w:space="0" w:color="auto"/>
        <w:bottom w:val="none" w:sz="0" w:space="0" w:color="auto"/>
        <w:right w:val="none" w:sz="0" w:space="0" w:color="auto"/>
      </w:divBdr>
    </w:div>
    <w:div w:id="767694402">
      <w:bodyDiv w:val="1"/>
      <w:marLeft w:val="0"/>
      <w:marRight w:val="0"/>
      <w:marTop w:val="0"/>
      <w:marBottom w:val="0"/>
      <w:divBdr>
        <w:top w:val="none" w:sz="0" w:space="0" w:color="auto"/>
        <w:left w:val="none" w:sz="0" w:space="0" w:color="auto"/>
        <w:bottom w:val="none" w:sz="0" w:space="0" w:color="auto"/>
        <w:right w:val="none" w:sz="0" w:space="0" w:color="auto"/>
      </w:divBdr>
    </w:div>
    <w:div w:id="886185178">
      <w:bodyDiv w:val="1"/>
      <w:marLeft w:val="0"/>
      <w:marRight w:val="0"/>
      <w:marTop w:val="0"/>
      <w:marBottom w:val="0"/>
      <w:divBdr>
        <w:top w:val="none" w:sz="0" w:space="0" w:color="auto"/>
        <w:left w:val="none" w:sz="0" w:space="0" w:color="auto"/>
        <w:bottom w:val="none" w:sz="0" w:space="0" w:color="auto"/>
        <w:right w:val="none" w:sz="0" w:space="0" w:color="auto"/>
      </w:divBdr>
    </w:div>
    <w:div w:id="1049839412">
      <w:bodyDiv w:val="1"/>
      <w:marLeft w:val="0"/>
      <w:marRight w:val="0"/>
      <w:marTop w:val="0"/>
      <w:marBottom w:val="0"/>
      <w:divBdr>
        <w:top w:val="none" w:sz="0" w:space="0" w:color="auto"/>
        <w:left w:val="none" w:sz="0" w:space="0" w:color="auto"/>
        <w:bottom w:val="none" w:sz="0" w:space="0" w:color="auto"/>
        <w:right w:val="none" w:sz="0" w:space="0" w:color="auto"/>
      </w:divBdr>
      <w:divsChild>
        <w:div w:id="1761678508">
          <w:marLeft w:val="0"/>
          <w:marRight w:val="0"/>
          <w:marTop w:val="0"/>
          <w:marBottom w:val="0"/>
          <w:divBdr>
            <w:top w:val="none" w:sz="0" w:space="0" w:color="auto"/>
            <w:left w:val="none" w:sz="0" w:space="0" w:color="auto"/>
            <w:bottom w:val="none" w:sz="0" w:space="0" w:color="auto"/>
            <w:right w:val="none" w:sz="0" w:space="0" w:color="auto"/>
          </w:divBdr>
        </w:div>
        <w:div w:id="590042673">
          <w:marLeft w:val="0"/>
          <w:marRight w:val="0"/>
          <w:marTop w:val="0"/>
          <w:marBottom w:val="0"/>
          <w:divBdr>
            <w:top w:val="none" w:sz="0" w:space="0" w:color="auto"/>
            <w:left w:val="none" w:sz="0" w:space="0" w:color="auto"/>
            <w:bottom w:val="none" w:sz="0" w:space="0" w:color="auto"/>
            <w:right w:val="none" w:sz="0" w:space="0" w:color="auto"/>
          </w:divBdr>
        </w:div>
      </w:divsChild>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568955780">
      <w:bodyDiv w:val="1"/>
      <w:marLeft w:val="0"/>
      <w:marRight w:val="0"/>
      <w:marTop w:val="0"/>
      <w:marBottom w:val="0"/>
      <w:divBdr>
        <w:top w:val="none" w:sz="0" w:space="0" w:color="auto"/>
        <w:left w:val="none" w:sz="0" w:space="0" w:color="auto"/>
        <w:bottom w:val="none" w:sz="0" w:space="0" w:color="auto"/>
        <w:right w:val="none" w:sz="0" w:space="0" w:color="auto"/>
      </w:divBdr>
      <w:divsChild>
        <w:div w:id="1764376533">
          <w:marLeft w:val="0"/>
          <w:marRight w:val="0"/>
          <w:marTop w:val="0"/>
          <w:marBottom w:val="0"/>
          <w:divBdr>
            <w:top w:val="none" w:sz="0" w:space="0" w:color="auto"/>
            <w:left w:val="none" w:sz="0" w:space="0" w:color="auto"/>
            <w:bottom w:val="none" w:sz="0" w:space="0" w:color="auto"/>
            <w:right w:val="none" w:sz="0" w:space="0" w:color="auto"/>
          </w:divBdr>
        </w:div>
      </w:divsChild>
    </w:div>
    <w:div w:id="1637445141">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 w:id="1925021551">
      <w:bodyDiv w:val="1"/>
      <w:marLeft w:val="0"/>
      <w:marRight w:val="0"/>
      <w:marTop w:val="0"/>
      <w:marBottom w:val="0"/>
      <w:divBdr>
        <w:top w:val="none" w:sz="0" w:space="0" w:color="auto"/>
        <w:left w:val="none" w:sz="0" w:space="0" w:color="auto"/>
        <w:bottom w:val="none" w:sz="0" w:space="0" w:color="auto"/>
        <w:right w:val="none" w:sz="0" w:space="0" w:color="auto"/>
      </w:divBdr>
      <w:divsChild>
        <w:div w:id="1993212100">
          <w:marLeft w:val="0"/>
          <w:marRight w:val="0"/>
          <w:marTop w:val="0"/>
          <w:marBottom w:val="0"/>
          <w:divBdr>
            <w:top w:val="none" w:sz="0" w:space="0" w:color="auto"/>
            <w:left w:val="none" w:sz="0" w:space="0" w:color="auto"/>
            <w:bottom w:val="none" w:sz="0" w:space="0" w:color="auto"/>
            <w:right w:val="none" w:sz="0" w:space="0" w:color="auto"/>
          </w:divBdr>
        </w:div>
      </w:divsChild>
    </w:div>
    <w:div w:id="204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aseris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1262</Words>
  <Characters>7196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15</cp:revision>
  <dcterms:created xsi:type="dcterms:W3CDTF">2021-08-21T10:13:00Z</dcterms:created>
  <dcterms:modified xsi:type="dcterms:W3CDTF">2022-01-17T12:57:00Z</dcterms:modified>
</cp:coreProperties>
</file>